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15153" w:type="dxa"/>
        <w:tblLayout w:type="fixed"/>
        <w:tblLook w:val="04A0" w:firstRow="1" w:lastRow="0" w:firstColumn="1" w:lastColumn="0" w:noHBand="0" w:noVBand="1"/>
      </w:tblPr>
      <w:tblGrid>
        <w:gridCol w:w="1097"/>
        <w:gridCol w:w="2004"/>
        <w:gridCol w:w="2005"/>
        <w:gridCol w:w="2005"/>
        <w:gridCol w:w="951"/>
        <w:gridCol w:w="1054"/>
        <w:gridCol w:w="2005"/>
        <w:gridCol w:w="2005"/>
        <w:gridCol w:w="2027"/>
      </w:tblGrid>
      <w:tr w:rsidR="005314AE" w:rsidTr="002021AD">
        <w:trPr>
          <w:trHeight w:val="1861"/>
        </w:trPr>
        <w:tc>
          <w:tcPr>
            <w:tcW w:w="8062" w:type="dxa"/>
            <w:gridSpan w:val="5"/>
            <w:tcBorders>
              <w:top w:val="single" w:sz="12" w:space="0" w:color="000000" w:themeColor="text1"/>
              <w:left w:val="single" w:sz="12" w:space="0" w:color="000000" w:themeColor="text1"/>
              <w:bottom w:val="double" w:sz="6" w:space="0" w:color="auto"/>
            </w:tcBorders>
            <w:vAlign w:val="center"/>
          </w:tcPr>
          <w:p w:rsidR="005314AE" w:rsidRDefault="005314AE" w:rsidP="00CF32F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542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Tab. </w:t>
            </w:r>
            <w:r w:rsidR="00B0595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</w:t>
            </w:r>
            <w:r w:rsidR="00572E88" w:rsidRPr="00572E88">
              <w:rPr>
                <w:rFonts w:ascii="Times New Roman" w:hAnsi="Times New Roman" w:cs="Times New Roman"/>
                <w:b/>
                <w:sz w:val="18"/>
                <w:szCs w:val="28"/>
                <w:u w:val="single"/>
              </w:rPr>
              <w:t xml:space="preserve"> </w:t>
            </w:r>
            <w:r w:rsidR="00512B1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a</w:t>
            </w:r>
            <w:r w:rsidRPr="00C854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 Funktionstasten </w:t>
            </w:r>
            <w:r w:rsidRPr="00C8542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am Gehäuse</w:t>
            </w:r>
            <w:r w:rsidRPr="00C854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der GX8:  </w:t>
            </w:r>
          </w:p>
          <w:p w:rsidR="005314AE" w:rsidRDefault="005314AE" w:rsidP="00CF32F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5423">
              <w:rPr>
                <w:rFonts w:ascii="Times New Roman" w:hAnsi="Times New Roman" w:cs="Times New Roman"/>
                <w:b/>
                <w:sz w:val="28"/>
                <w:szCs w:val="28"/>
              </w:rPr>
              <w:t>Auslieferungszustand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und eigene Belegung im REC-Modus</w:t>
            </w:r>
          </w:p>
          <w:p w:rsidR="005314AE" w:rsidRDefault="005314AE" w:rsidP="00CF32FD">
            <w:pPr>
              <w:spacing w:after="120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Fn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-Tasten 1 – 7, 13  und  AF/AE-LOCK-Taste</w:t>
            </w:r>
          </w:p>
          <w:p w:rsidR="006E55B7" w:rsidRPr="00B2403D" w:rsidRDefault="006E55B7" w:rsidP="00CF32FD">
            <w:pPr>
              <w:spacing w:after="12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6E55B7">
              <w:rPr>
                <w:rFonts w:ascii="Times New Roman" w:hAnsi="Times New Roman" w:cs="Times New Roman"/>
                <w:color w:val="FF0000"/>
                <w:sz w:val="24"/>
              </w:rPr>
              <w:t xml:space="preserve">(Zum Speichern der Einstellungen s. Anm. unter Tab. </w:t>
            </w:r>
            <w:r w:rsidR="00B0595D">
              <w:rPr>
                <w:rFonts w:ascii="Times New Roman" w:hAnsi="Times New Roman" w:cs="Times New Roman"/>
                <w:color w:val="FF0000"/>
                <w:sz w:val="24"/>
              </w:rPr>
              <w:t>2</w:t>
            </w:r>
            <w:r w:rsidRPr="006E55B7">
              <w:rPr>
                <w:rFonts w:ascii="Times New Roman" w:hAnsi="Times New Roman" w:cs="Times New Roman"/>
                <w:color w:val="FF0000"/>
                <w:sz w:val="24"/>
              </w:rPr>
              <w:t>)</w:t>
            </w:r>
          </w:p>
        </w:tc>
        <w:tc>
          <w:tcPr>
            <w:tcW w:w="7091" w:type="dxa"/>
            <w:gridSpan w:val="4"/>
            <w:tcBorders>
              <w:top w:val="single" w:sz="12" w:space="0" w:color="000000" w:themeColor="text1"/>
              <w:bottom w:val="double" w:sz="6" w:space="0" w:color="auto"/>
              <w:right w:val="single" w:sz="12" w:space="0" w:color="000000" w:themeColor="text1"/>
            </w:tcBorders>
          </w:tcPr>
          <w:p w:rsidR="005314AE" w:rsidRPr="0007240F" w:rsidRDefault="005314AE" w:rsidP="003E0CC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07240F"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 wp14:anchorId="437BADCB" wp14:editId="7AC72F37">
                  <wp:extent cx="3721211" cy="1189357"/>
                  <wp:effectExtent l="0" t="0" r="0" b="0"/>
                  <wp:docPr id="1" name="Grafik 1" descr="E:\F  Scans\2017-04-22 Fn-Tasten GX8\Fn-Tasten GX8 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F  Scans\2017-04-22 Fn-Tasten GX8\Fn-Tasten GX8 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3323" cy="1212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7399" w:rsidTr="002021AD">
        <w:trPr>
          <w:trHeight w:val="510"/>
        </w:trPr>
        <w:tc>
          <w:tcPr>
            <w:tcW w:w="1097" w:type="dxa"/>
            <w:vMerge w:val="restart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E27399" w:rsidRPr="00B2403D" w:rsidRDefault="00E27399" w:rsidP="00572E88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B2403D">
              <w:rPr>
                <w:rFonts w:ascii="Times New Roman" w:hAnsi="Times New Roman" w:cs="Times New Roman"/>
                <w:b/>
                <w:szCs w:val="22"/>
              </w:rPr>
              <w:t>Gehäuse-</w:t>
            </w:r>
          </w:p>
          <w:p w:rsidR="00E27399" w:rsidRPr="00B2403D" w:rsidRDefault="00E27399" w:rsidP="00572E88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B2403D">
              <w:rPr>
                <w:rFonts w:ascii="Times New Roman" w:hAnsi="Times New Roman" w:cs="Times New Roman"/>
                <w:b/>
                <w:szCs w:val="22"/>
              </w:rPr>
              <w:t>Taste</w:t>
            </w:r>
          </w:p>
        </w:tc>
        <w:tc>
          <w:tcPr>
            <w:tcW w:w="2004" w:type="dxa"/>
            <w:vMerge w:val="restart"/>
            <w:tcBorders>
              <w:left w:val="double" w:sz="6" w:space="0" w:color="auto"/>
            </w:tcBorders>
            <w:vAlign w:val="center"/>
          </w:tcPr>
          <w:p w:rsidR="00E27399" w:rsidRPr="00B2403D" w:rsidRDefault="00E27399" w:rsidP="00572E88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Auslieferungs-zustand</w:t>
            </w:r>
          </w:p>
        </w:tc>
        <w:tc>
          <w:tcPr>
            <w:tcW w:w="12052" w:type="dxa"/>
            <w:gridSpan w:val="7"/>
            <w:tcBorders>
              <w:left w:val="double" w:sz="6" w:space="0" w:color="auto"/>
              <w:bottom w:val="double" w:sz="6" w:space="0" w:color="auto"/>
              <w:right w:val="single" w:sz="12" w:space="0" w:color="000000" w:themeColor="text1"/>
            </w:tcBorders>
            <w:vAlign w:val="center"/>
          </w:tcPr>
          <w:p w:rsidR="00E27399" w:rsidRPr="00B2403D" w:rsidRDefault="00E27399" w:rsidP="00572E88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572E88">
              <w:rPr>
                <w:rFonts w:ascii="Times New Roman" w:hAnsi="Times New Roman" w:cs="Times New Roman"/>
                <w:b/>
                <w:sz w:val="24"/>
              </w:rPr>
              <w:t>Eigene Belegung</w:t>
            </w:r>
            <w:r w:rsidR="00480AE3">
              <w:rPr>
                <w:rFonts w:ascii="Times New Roman" w:hAnsi="Times New Roman" w:cs="Times New Roman"/>
                <w:b/>
                <w:szCs w:val="22"/>
              </w:rPr>
              <w:t xml:space="preserve">  </w:t>
            </w:r>
            <w:r w:rsidR="00480AE3" w:rsidRPr="00480AE3">
              <w:rPr>
                <w:rFonts w:ascii="Times New Roman" w:hAnsi="Times New Roman" w:cs="Times New Roman"/>
                <w:color w:val="FF0000"/>
                <w:szCs w:val="22"/>
              </w:rPr>
              <w:t>(</w:t>
            </w:r>
            <w:r w:rsidR="00480AE3">
              <w:rPr>
                <w:rFonts w:ascii="Times New Roman" w:hAnsi="Times New Roman" w:cs="Times New Roman"/>
                <w:color w:val="FF0000"/>
                <w:szCs w:val="22"/>
              </w:rPr>
              <w:t xml:space="preserve">es reicht, </w:t>
            </w:r>
            <w:r w:rsidR="00480AE3" w:rsidRPr="00480AE3">
              <w:rPr>
                <w:rFonts w:ascii="Times New Roman" w:hAnsi="Times New Roman" w:cs="Times New Roman"/>
                <w:color w:val="FF0000"/>
                <w:szCs w:val="22"/>
              </w:rPr>
              <w:t xml:space="preserve">nur </w:t>
            </w:r>
            <w:r w:rsidR="00480AE3">
              <w:rPr>
                <w:rFonts w:ascii="Times New Roman" w:hAnsi="Times New Roman" w:cs="Times New Roman"/>
                <w:color w:val="FF0000"/>
                <w:szCs w:val="22"/>
              </w:rPr>
              <w:t xml:space="preserve">die </w:t>
            </w:r>
            <w:r w:rsidR="00480AE3" w:rsidRPr="00480AE3">
              <w:rPr>
                <w:rFonts w:ascii="Times New Roman" w:hAnsi="Times New Roman" w:cs="Times New Roman"/>
                <w:color w:val="FF0000"/>
                <w:szCs w:val="22"/>
              </w:rPr>
              <w:t>Abweichungen vom Auslieferungszustand ein</w:t>
            </w:r>
            <w:r w:rsidR="00480AE3">
              <w:rPr>
                <w:rFonts w:ascii="Times New Roman" w:hAnsi="Times New Roman" w:cs="Times New Roman"/>
                <w:color w:val="FF0000"/>
                <w:szCs w:val="22"/>
              </w:rPr>
              <w:t>zu</w:t>
            </w:r>
            <w:r w:rsidR="00480AE3" w:rsidRPr="00480AE3">
              <w:rPr>
                <w:rFonts w:ascii="Times New Roman" w:hAnsi="Times New Roman" w:cs="Times New Roman"/>
                <w:color w:val="FF0000"/>
                <w:szCs w:val="22"/>
              </w:rPr>
              <w:t>tragen!)</w:t>
            </w:r>
          </w:p>
        </w:tc>
      </w:tr>
      <w:tr w:rsidR="003E0CCA" w:rsidTr="002021AD">
        <w:trPr>
          <w:trHeight w:val="397"/>
        </w:trPr>
        <w:tc>
          <w:tcPr>
            <w:tcW w:w="1097" w:type="dxa"/>
            <w:vMerge/>
            <w:tcBorders>
              <w:left w:val="single" w:sz="12" w:space="0" w:color="000000" w:themeColor="text1"/>
              <w:bottom w:val="double" w:sz="6" w:space="0" w:color="auto"/>
              <w:right w:val="double" w:sz="6" w:space="0" w:color="auto"/>
            </w:tcBorders>
            <w:vAlign w:val="center"/>
          </w:tcPr>
          <w:p w:rsidR="00E27399" w:rsidRPr="00B2403D" w:rsidRDefault="00E27399" w:rsidP="00572E88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</w:tc>
        <w:tc>
          <w:tcPr>
            <w:tcW w:w="2004" w:type="dxa"/>
            <w:vMerge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E27399" w:rsidRDefault="00E27399" w:rsidP="00572E88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E27399" w:rsidRPr="00B2403D" w:rsidRDefault="00E27399" w:rsidP="00572E88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P, A, S, M</w:t>
            </w:r>
          </w:p>
        </w:tc>
        <w:tc>
          <w:tcPr>
            <w:tcW w:w="2005" w:type="dxa"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E27399" w:rsidRPr="00B2403D" w:rsidRDefault="00E27399" w:rsidP="00572E88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C1</w:t>
            </w:r>
          </w:p>
        </w:tc>
        <w:tc>
          <w:tcPr>
            <w:tcW w:w="2005" w:type="dxa"/>
            <w:gridSpan w:val="2"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E27399" w:rsidRPr="00B2403D" w:rsidRDefault="00E27399" w:rsidP="00572E88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C2</w:t>
            </w:r>
          </w:p>
        </w:tc>
        <w:tc>
          <w:tcPr>
            <w:tcW w:w="2005" w:type="dxa"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E27399" w:rsidRPr="00B2403D" w:rsidRDefault="00E27399" w:rsidP="00572E88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C3-1</w:t>
            </w:r>
          </w:p>
        </w:tc>
        <w:tc>
          <w:tcPr>
            <w:tcW w:w="2005" w:type="dxa"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E27399" w:rsidRPr="00B2403D" w:rsidRDefault="00E27399" w:rsidP="00572E88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C3-2</w:t>
            </w:r>
          </w:p>
        </w:tc>
        <w:tc>
          <w:tcPr>
            <w:tcW w:w="2027" w:type="dxa"/>
            <w:tcBorders>
              <w:left w:val="double" w:sz="6" w:space="0" w:color="auto"/>
              <w:bottom w:val="double" w:sz="6" w:space="0" w:color="auto"/>
              <w:right w:val="single" w:sz="12" w:space="0" w:color="000000" w:themeColor="text1"/>
            </w:tcBorders>
            <w:vAlign w:val="center"/>
          </w:tcPr>
          <w:p w:rsidR="00E27399" w:rsidRPr="00B2403D" w:rsidRDefault="00E27399" w:rsidP="00572E88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C3-3</w:t>
            </w:r>
          </w:p>
        </w:tc>
      </w:tr>
      <w:tr w:rsidR="003E0CCA" w:rsidTr="002021AD">
        <w:trPr>
          <w:trHeight w:val="680"/>
        </w:trPr>
        <w:tc>
          <w:tcPr>
            <w:tcW w:w="1097" w:type="dxa"/>
            <w:tcBorders>
              <w:top w:val="double" w:sz="6" w:space="0" w:color="auto"/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E27399" w:rsidRPr="00426910" w:rsidRDefault="00E27399" w:rsidP="00572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26910">
              <w:rPr>
                <w:rFonts w:ascii="Times New Roman" w:hAnsi="Times New Roman" w:cs="Times New Roman"/>
                <w:sz w:val="24"/>
              </w:rPr>
              <w:t>Fn1</w:t>
            </w:r>
          </w:p>
        </w:tc>
        <w:tc>
          <w:tcPr>
            <w:tcW w:w="2004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E27399" w:rsidRPr="005B6BAF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  <w:r w:rsidRPr="005B6BAF">
              <w:rPr>
                <w:rFonts w:ascii="Times New Roman" w:hAnsi="Times New Roman" w:cs="Times New Roman"/>
                <w:szCs w:val="22"/>
              </w:rPr>
              <w:t>Stummschaltung</w:t>
            </w:r>
            <w:r w:rsidR="00E20E6D">
              <w:rPr>
                <w:rFonts w:ascii="Times New Roman" w:hAnsi="Times New Roman" w:cs="Times New Roman"/>
                <w:szCs w:val="22"/>
              </w:rPr>
              <w:t>:</w:t>
            </w:r>
            <w:r w:rsidRPr="005B6BAF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B4FCB">
              <w:rPr>
                <w:rFonts w:ascii="Times New Roman" w:hAnsi="Times New Roman" w:cs="Times New Roman"/>
                <w:szCs w:val="22"/>
              </w:rPr>
              <w:t>O</w:t>
            </w:r>
            <w:r w:rsidR="00EB4FCB" w:rsidRPr="00EB4FCB">
              <w:rPr>
                <w:rFonts w:ascii="Times New Roman" w:hAnsi="Times New Roman" w:cs="Times New Roman"/>
                <w:szCs w:val="22"/>
              </w:rPr>
              <w:t>FF</w:t>
            </w:r>
          </w:p>
        </w:tc>
        <w:tc>
          <w:tcPr>
            <w:tcW w:w="2005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2005" w:type="dxa"/>
            <w:gridSpan w:val="2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2005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2005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2027" w:type="dxa"/>
            <w:tcBorders>
              <w:top w:val="double" w:sz="6" w:space="0" w:color="auto"/>
              <w:left w:val="double" w:sz="6" w:space="0" w:color="auto"/>
              <w:right w:val="single" w:sz="12" w:space="0" w:color="000000" w:themeColor="text1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3E0CCA" w:rsidTr="002021AD">
        <w:trPr>
          <w:trHeight w:val="680"/>
        </w:trPr>
        <w:tc>
          <w:tcPr>
            <w:tcW w:w="1097" w:type="dxa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E27399" w:rsidRPr="00426910" w:rsidRDefault="00E27399" w:rsidP="00572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26910">
              <w:rPr>
                <w:rFonts w:ascii="Times New Roman" w:hAnsi="Times New Roman" w:cs="Times New Roman"/>
                <w:sz w:val="24"/>
              </w:rPr>
              <w:t>Q.Menü</w:t>
            </w:r>
            <w:proofErr w:type="spellEnd"/>
          </w:p>
          <w:p w:rsidR="00E27399" w:rsidRPr="00426910" w:rsidRDefault="00E27399" w:rsidP="00572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26910">
              <w:rPr>
                <w:rFonts w:ascii="Times New Roman" w:hAnsi="Times New Roman" w:cs="Times New Roman"/>
                <w:color w:val="0070C0"/>
                <w:sz w:val="24"/>
              </w:rPr>
              <w:t>Fn2</w:t>
            </w:r>
          </w:p>
        </w:tc>
        <w:tc>
          <w:tcPr>
            <w:tcW w:w="2004" w:type="dxa"/>
            <w:tcBorders>
              <w:left w:val="double" w:sz="6" w:space="0" w:color="auto"/>
            </w:tcBorders>
            <w:vAlign w:val="center"/>
          </w:tcPr>
          <w:p w:rsidR="00E27399" w:rsidRPr="00B2403D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  <w:r w:rsidRPr="005B6BAF">
              <w:rPr>
                <w:rFonts w:ascii="Times New Roman" w:hAnsi="Times New Roman" w:cs="Times New Roman"/>
                <w:szCs w:val="22"/>
              </w:rPr>
              <w:t>Quick-Menü</w:t>
            </w:r>
            <w:r w:rsidR="00E20E6D">
              <w:rPr>
                <w:rFonts w:ascii="Times New Roman" w:hAnsi="Times New Roman" w:cs="Times New Roman"/>
                <w:szCs w:val="22"/>
              </w:rPr>
              <w:t>:</w:t>
            </w:r>
            <w:r w:rsidR="00E20E6D">
              <w:rPr>
                <w:rFonts w:ascii="Times New Roman" w:hAnsi="Times New Roman" w:cs="Times New Roman"/>
                <w:szCs w:val="22"/>
              </w:rPr>
              <w:br/>
            </w:r>
            <w:r w:rsidR="00A769A3" w:rsidRPr="005B6BAF">
              <w:rPr>
                <w:rFonts w:ascii="Times New Roman" w:hAnsi="Times New Roman" w:cs="Times New Roman"/>
                <w:szCs w:val="22"/>
              </w:rPr>
              <w:t>Preset</w:t>
            </w: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gridSpan w:val="2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27" w:type="dxa"/>
            <w:tcBorders>
              <w:left w:val="double" w:sz="6" w:space="0" w:color="auto"/>
              <w:right w:val="single" w:sz="12" w:space="0" w:color="000000" w:themeColor="text1"/>
            </w:tcBorders>
            <w:vAlign w:val="center"/>
          </w:tcPr>
          <w:p w:rsidR="00E27399" w:rsidRPr="003E0CCA" w:rsidRDefault="00E27399" w:rsidP="00572E88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</w:tr>
      <w:tr w:rsidR="003E0CCA" w:rsidTr="002021AD">
        <w:trPr>
          <w:trHeight w:val="680"/>
        </w:trPr>
        <w:tc>
          <w:tcPr>
            <w:tcW w:w="1097" w:type="dxa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E27399" w:rsidRPr="00242270" w:rsidRDefault="00E27399" w:rsidP="00572E88">
            <w:pPr>
              <w:jc w:val="center"/>
              <w:rPr>
                <w:sz w:val="4"/>
              </w:rPr>
            </w:pPr>
          </w:p>
          <w:p w:rsidR="00E27399" w:rsidRPr="00426910" w:rsidRDefault="002021AD" w:rsidP="00572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sz w:val="24"/>
              </w:rPr>
              <w:pict>
                <v:shape id="Grafik 2" o:spid="_x0000_i1034" type="#_x0000_t75" style="width:33.95pt;height:14.95pt;visibility:visible">
                  <v:imagedata r:id="rId8" o:title="lÖSCHEN-ABBRECHEN-tASTE"/>
                </v:shape>
              </w:pict>
            </w:r>
          </w:p>
          <w:p w:rsidR="00E27399" w:rsidRPr="00426910" w:rsidRDefault="00E27399" w:rsidP="00572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26910">
              <w:rPr>
                <w:rFonts w:ascii="Times New Roman" w:hAnsi="Times New Roman" w:cs="Times New Roman"/>
                <w:color w:val="0070C0"/>
                <w:sz w:val="24"/>
              </w:rPr>
              <w:t>Fn3</w:t>
            </w:r>
          </w:p>
        </w:tc>
        <w:tc>
          <w:tcPr>
            <w:tcW w:w="2004" w:type="dxa"/>
            <w:tcBorders>
              <w:left w:val="double" w:sz="6" w:space="0" w:color="auto"/>
            </w:tcBorders>
            <w:vAlign w:val="center"/>
          </w:tcPr>
          <w:p w:rsidR="00E27399" w:rsidRPr="00B2403D" w:rsidRDefault="005B6BAF" w:rsidP="00572E8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Cs w:val="22"/>
              </w:rPr>
              <w:t>Sucher/Monitor-</w:t>
            </w:r>
            <w:r>
              <w:rPr>
                <w:rFonts w:ascii="Times New Roman" w:hAnsi="Times New Roman" w:cs="Times New Roman"/>
                <w:szCs w:val="22"/>
              </w:rPr>
              <w:br/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Anz.Stil</w:t>
            </w:r>
            <w:proofErr w:type="spellEnd"/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gridSpan w:val="2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27" w:type="dxa"/>
            <w:tcBorders>
              <w:left w:val="double" w:sz="6" w:space="0" w:color="auto"/>
              <w:right w:val="single" w:sz="12" w:space="0" w:color="000000" w:themeColor="text1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3E0CCA" w:rsidTr="002021AD">
        <w:trPr>
          <w:trHeight w:val="680"/>
        </w:trPr>
        <w:tc>
          <w:tcPr>
            <w:tcW w:w="1097" w:type="dxa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E27399" w:rsidRPr="00426910" w:rsidRDefault="00E27399" w:rsidP="00572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Fn</w:t>
            </w:r>
            <w:r w:rsidRPr="00426910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004" w:type="dxa"/>
            <w:tcBorders>
              <w:left w:val="double" w:sz="6" w:space="0" w:color="auto"/>
            </w:tcBorders>
            <w:vAlign w:val="center"/>
          </w:tcPr>
          <w:p w:rsidR="006C18F8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  <w:r w:rsidRPr="005B6BAF">
              <w:rPr>
                <w:rFonts w:ascii="Times New Roman" w:hAnsi="Times New Roman" w:cs="Times New Roman"/>
                <w:szCs w:val="22"/>
              </w:rPr>
              <w:t>Bildstil</w:t>
            </w:r>
            <w:r w:rsidR="006C18F8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512B18" w:rsidRPr="00512B18" w:rsidRDefault="00512B18" w:rsidP="00572E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2B1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(detailliert s. Tab. </w:t>
            </w:r>
            <w:r w:rsidR="00D749E2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</w:t>
            </w:r>
            <w:r w:rsidRPr="00512B1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b)</w:t>
            </w: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gridSpan w:val="2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27" w:type="dxa"/>
            <w:tcBorders>
              <w:left w:val="double" w:sz="6" w:space="0" w:color="auto"/>
              <w:right w:val="single" w:sz="12" w:space="0" w:color="000000" w:themeColor="text1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3E0CCA" w:rsidTr="002021AD">
        <w:trPr>
          <w:trHeight w:val="680"/>
        </w:trPr>
        <w:tc>
          <w:tcPr>
            <w:tcW w:w="1097" w:type="dxa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E27399" w:rsidRPr="00426910" w:rsidRDefault="00E27399" w:rsidP="00572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Fn</w:t>
            </w:r>
            <w:r w:rsidRPr="00426910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004" w:type="dxa"/>
            <w:tcBorders>
              <w:left w:val="double" w:sz="6" w:space="0" w:color="auto"/>
            </w:tcBorders>
            <w:vAlign w:val="center"/>
          </w:tcPr>
          <w:p w:rsidR="00E27399" w:rsidRPr="005B6BAF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  <w:r w:rsidRPr="005B6BAF">
              <w:rPr>
                <w:rFonts w:ascii="Times New Roman" w:hAnsi="Times New Roman" w:cs="Times New Roman"/>
                <w:szCs w:val="22"/>
              </w:rPr>
              <w:t xml:space="preserve">Cursortasten-Sperre  </w:t>
            </w: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2005" w:type="dxa"/>
            <w:gridSpan w:val="2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2027" w:type="dxa"/>
            <w:tcBorders>
              <w:left w:val="double" w:sz="6" w:space="0" w:color="auto"/>
              <w:right w:val="single" w:sz="12" w:space="0" w:color="000000" w:themeColor="text1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3E0CCA" w:rsidTr="002021AD">
        <w:trPr>
          <w:trHeight w:val="680"/>
        </w:trPr>
        <w:tc>
          <w:tcPr>
            <w:tcW w:w="1097" w:type="dxa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E27399" w:rsidRPr="00426910" w:rsidRDefault="00E27399" w:rsidP="00572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Fn</w:t>
            </w:r>
            <w:r w:rsidRPr="00426910">
              <w:rPr>
                <w:rFonts w:ascii="Times New Roman" w:hAnsi="Times New Roman" w:cs="Times New Roman"/>
                <w:sz w:val="24"/>
              </w:rPr>
              <w:t>6</w:t>
            </w:r>
            <w:r w:rsidR="00EB4FCB">
              <w:rPr>
                <w:rFonts w:ascii="Times New Roman" w:hAnsi="Times New Roman" w:cs="Times New Roman"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t>„LVF“</w:t>
            </w:r>
          </w:p>
        </w:tc>
        <w:tc>
          <w:tcPr>
            <w:tcW w:w="2004" w:type="dxa"/>
            <w:tcBorders>
              <w:left w:val="double" w:sz="6" w:space="0" w:color="auto"/>
            </w:tcBorders>
            <w:vAlign w:val="center"/>
          </w:tcPr>
          <w:p w:rsidR="00E27399" w:rsidRPr="005B6BAF" w:rsidRDefault="00E20E6D" w:rsidP="00572E88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Umschaltung</w:t>
            </w:r>
            <w:r w:rsidR="00EB4FCB">
              <w:rPr>
                <w:rFonts w:ascii="Times New Roman" w:hAnsi="Times New Roman" w:cs="Times New Roman"/>
                <w:szCs w:val="22"/>
              </w:rPr>
              <w:t>: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EB4FCB">
              <w:rPr>
                <w:rFonts w:ascii="Times New Roman" w:hAnsi="Times New Roman" w:cs="Times New Roman"/>
                <w:szCs w:val="22"/>
              </w:rPr>
              <w:t xml:space="preserve"> Su-</w:t>
            </w:r>
            <w:proofErr w:type="spellStart"/>
            <w:r w:rsidR="005B6BAF" w:rsidRPr="005B6BAF">
              <w:rPr>
                <w:rFonts w:ascii="Times New Roman" w:hAnsi="Times New Roman" w:cs="Times New Roman"/>
                <w:szCs w:val="22"/>
              </w:rPr>
              <w:t>cher</w:t>
            </w:r>
            <w:proofErr w:type="spellEnd"/>
            <w:r w:rsidR="005B6BAF" w:rsidRPr="005B6BAF">
              <w:rPr>
                <w:rFonts w:ascii="Times New Roman" w:hAnsi="Times New Roman" w:cs="Times New Roman"/>
                <w:szCs w:val="22"/>
              </w:rPr>
              <w:t>/Mon</w:t>
            </w:r>
            <w:r w:rsidR="00EB4FCB">
              <w:rPr>
                <w:rFonts w:ascii="Times New Roman" w:hAnsi="Times New Roman" w:cs="Times New Roman"/>
                <w:szCs w:val="22"/>
              </w:rPr>
              <w:t>.</w:t>
            </w:r>
            <w:r>
              <w:rPr>
                <w:rFonts w:ascii="Times New Roman" w:hAnsi="Times New Roman" w:cs="Times New Roman"/>
                <w:szCs w:val="22"/>
              </w:rPr>
              <w:t>/Sen</w:t>
            </w:r>
            <w:r w:rsidR="00EB4FCB">
              <w:rPr>
                <w:rFonts w:ascii="Times New Roman" w:hAnsi="Times New Roman" w:cs="Times New Roman"/>
                <w:szCs w:val="22"/>
              </w:rPr>
              <w:t>sor</w:t>
            </w: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gridSpan w:val="2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27" w:type="dxa"/>
            <w:tcBorders>
              <w:left w:val="double" w:sz="6" w:space="0" w:color="auto"/>
              <w:right w:val="single" w:sz="12" w:space="0" w:color="000000" w:themeColor="text1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3E0CCA" w:rsidTr="002021AD">
        <w:trPr>
          <w:trHeight w:val="680"/>
        </w:trPr>
        <w:tc>
          <w:tcPr>
            <w:tcW w:w="1097" w:type="dxa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E27399" w:rsidRPr="00426910" w:rsidRDefault="00E27399" w:rsidP="00572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26910">
              <w:rPr>
                <w:rFonts w:ascii="Times New Roman" w:hAnsi="Times New Roman" w:cs="Times New Roman"/>
                <w:sz w:val="24"/>
              </w:rPr>
              <w:t>Fn7</w:t>
            </w:r>
          </w:p>
        </w:tc>
        <w:tc>
          <w:tcPr>
            <w:tcW w:w="2004" w:type="dxa"/>
            <w:tcBorders>
              <w:left w:val="double" w:sz="6" w:space="0" w:color="auto"/>
            </w:tcBorders>
            <w:vAlign w:val="center"/>
          </w:tcPr>
          <w:p w:rsidR="00E27399" w:rsidRPr="00B2403D" w:rsidRDefault="005B6BAF" w:rsidP="00572E88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Vorschau</w:t>
            </w:r>
            <w:r w:rsidR="00EB4FCB">
              <w:rPr>
                <w:rFonts w:ascii="Times New Roman" w:hAnsi="Times New Roman" w:cs="Times New Roman"/>
                <w:szCs w:val="22"/>
              </w:rPr>
              <w:t>: Blenden-/</w:t>
            </w:r>
            <w:r w:rsidR="00572E88">
              <w:rPr>
                <w:rFonts w:ascii="Times New Roman" w:hAnsi="Times New Roman" w:cs="Times New Roman"/>
                <w:szCs w:val="22"/>
              </w:rPr>
              <w:t xml:space="preserve"> V-</w:t>
            </w:r>
            <w:r w:rsidR="00EB4FCB">
              <w:rPr>
                <w:rFonts w:ascii="Times New Roman" w:hAnsi="Times New Roman" w:cs="Times New Roman"/>
                <w:szCs w:val="22"/>
              </w:rPr>
              <w:t>Zeiten-Effekt</w:t>
            </w: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  <w:u w:val="single"/>
              </w:rPr>
            </w:pPr>
          </w:p>
        </w:tc>
        <w:tc>
          <w:tcPr>
            <w:tcW w:w="2005" w:type="dxa"/>
            <w:gridSpan w:val="2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  <w:u w:val="single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  <w:u w:val="single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  <w:u w:val="single"/>
              </w:rPr>
            </w:pPr>
          </w:p>
        </w:tc>
        <w:tc>
          <w:tcPr>
            <w:tcW w:w="2027" w:type="dxa"/>
            <w:tcBorders>
              <w:left w:val="double" w:sz="6" w:space="0" w:color="auto"/>
              <w:right w:val="single" w:sz="12" w:space="0" w:color="000000" w:themeColor="text1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  <w:u w:val="single"/>
              </w:rPr>
            </w:pPr>
          </w:p>
        </w:tc>
      </w:tr>
      <w:tr w:rsidR="003E0CCA" w:rsidTr="002021AD">
        <w:trPr>
          <w:trHeight w:val="680"/>
        </w:trPr>
        <w:tc>
          <w:tcPr>
            <w:tcW w:w="1097" w:type="dxa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E27399" w:rsidRPr="00426910" w:rsidRDefault="00E27399" w:rsidP="00572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Fn</w:t>
            </w:r>
            <w:r w:rsidRPr="00426910"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2004" w:type="dxa"/>
            <w:tcBorders>
              <w:left w:val="double" w:sz="6" w:space="0" w:color="auto"/>
            </w:tcBorders>
            <w:vAlign w:val="center"/>
          </w:tcPr>
          <w:p w:rsidR="00E27399" w:rsidRPr="003E0CCA" w:rsidRDefault="005B6BAF" w:rsidP="00572E88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Wahlrad-Funktion</w:t>
            </w:r>
            <w:r w:rsidR="00EB4FCB">
              <w:rPr>
                <w:rFonts w:ascii="Times New Roman" w:hAnsi="Times New Roman" w:cs="Times New Roman"/>
                <w:szCs w:val="22"/>
              </w:rPr>
              <w:t>:</w:t>
            </w:r>
            <w:r w:rsidR="00EB4FCB">
              <w:rPr>
                <w:rFonts w:ascii="Times New Roman" w:hAnsi="Times New Roman" w:cs="Times New Roman"/>
                <w:szCs w:val="22"/>
              </w:rPr>
              <w:br/>
              <w:t>WB / ISO</w:t>
            </w: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pStyle w:val="Listenabsatz"/>
              <w:ind w:left="0" w:right="-8581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gridSpan w:val="2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pStyle w:val="Listenabsatz"/>
              <w:ind w:left="0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pStyle w:val="Listenabsatz"/>
              <w:ind w:left="0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E27399" w:rsidRPr="003E0CCA" w:rsidRDefault="00E27399" w:rsidP="00572E88">
            <w:pPr>
              <w:pStyle w:val="Listenabsatz"/>
              <w:ind w:left="0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27" w:type="dxa"/>
            <w:tcBorders>
              <w:left w:val="double" w:sz="6" w:space="0" w:color="auto"/>
              <w:right w:val="single" w:sz="12" w:space="0" w:color="000000" w:themeColor="text1"/>
            </w:tcBorders>
            <w:vAlign w:val="center"/>
          </w:tcPr>
          <w:p w:rsidR="00E27399" w:rsidRPr="003E0CCA" w:rsidRDefault="00E27399" w:rsidP="00572E88">
            <w:pPr>
              <w:pStyle w:val="Listenabsatz"/>
              <w:ind w:left="0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E0CCA" w:rsidTr="002021AD">
        <w:trPr>
          <w:trHeight w:val="680"/>
        </w:trPr>
        <w:tc>
          <w:tcPr>
            <w:tcW w:w="1097" w:type="dxa"/>
            <w:tcBorders>
              <w:left w:val="single" w:sz="12" w:space="0" w:color="000000" w:themeColor="text1"/>
              <w:bottom w:val="single" w:sz="12" w:space="0" w:color="000000" w:themeColor="text1"/>
              <w:right w:val="double" w:sz="6" w:space="0" w:color="auto"/>
            </w:tcBorders>
            <w:vAlign w:val="center"/>
          </w:tcPr>
          <w:p w:rsidR="00E27399" w:rsidRPr="00426910" w:rsidRDefault="00E27399" w:rsidP="00572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26910">
              <w:rPr>
                <w:rFonts w:ascii="Times New Roman" w:hAnsi="Times New Roman" w:cs="Times New Roman"/>
                <w:sz w:val="24"/>
              </w:rPr>
              <w:t>AF/AE</w:t>
            </w:r>
            <w:r w:rsidRPr="00426910">
              <w:rPr>
                <w:rFonts w:ascii="Times New Roman" w:hAnsi="Times New Roman" w:cs="Times New Roman"/>
                <w:sz w:val="24"/>
              </w:rPr>
              <w:br/>
              <w:t>LOCK</w:t>
            </w:r>
          </w:p>
        </w:tc>
        <w:tc>
          <w:tcPr>
            <w:tcW w:w="2004" w:type="dxa"/>
            <w:tcBorders>
              <w:left w:val="double" w:sz="6" w:space="0" w:color="auto"/>
              <w:bottom w:val="single" w:sz="12" w:space="0" w:color="000000" w:themeColor="text1"/>
            </w:tcBorders>
            <w:vAlign w:val="center"/>
          </w:tcPr>
          <w:p w:rsidR="00E20E6D" w:rsidRPr="00B2403D" w:rsidRDefault="00E20E6D" w:rsidP="00572E88">
            <w:pPr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AE LOCK</w:t>
            </w:r>
            <w:r w:rsidR="00EB4FCB">
              <w:rPr>
                <w:rFonts w:ascii="Times New Roman" w:hAnsi="Times New Roman" w:cs="Times New Roman"/>
                <w:szCs w:val="22"/>
              </w:rPr>
              <w:t>,</w:t>
            </w:r>
            <w:r w:rsidR="00EB4FCB">
              <w:rPr>
                <w:rFonts w:ascii="Times New Roman" w:hAnsi="Times New Roman" w:cs="Times New Roman"/>
                <w:szCs w:val="22"/>
              </w:rPr>
              <w:br/>
              <w:t>Halten = OFF</w:t>
            </w:r>
          </w:p>
        </w:tc>
        <w:tc>
          <w:tcPr>
            <w:tcW w:w="2005" w:type="dxa"/>
            <w:tcBorders>
              <w:left w:val="double" w:sz="6" w:space="0" w:color="auto"/>
              <w:bottom w:val="single" w:sz="12" w:space="0" w:color="000000" w:themeColor="text1"/>
            </w:tcBorders>
            <w:vAlign w:val="center"/>
          </w:tcPr>
          <w:p w:rsidR="00E27399" w:rsidRPr="00B2403D" w:rsidRDefault="00E27399" w:rsidP="00572E88">
            <w:pPr>
              <w:ind w:left="3011" w:hanging="3011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  <w:bottom w:val="single" w:sz="12" w:space="0" w:color="000000" w:themeColor="text1"/>
            </w:tcBorders>
            <w:vAlign w:val="center"/>
          </w:tcPr>
          <w:p w:rsidR="00E27399" w:rsidRPr="00A769A3" w:rsidRDefault="00E27399" w:rsidP="00572E88">
            <w:pPr>
              <w:rPr>
                <w:rFonts w:ascii="Times New Roman" w:hAnsi="Times New Roman" w:cs="Times New Roman"/>
                <w:color w:val="000000" w:themeColor="text1"/>
                <w:szCs w:val="22"/>
                <w:u w:val="single"/>
              </w:rPr>
            </w:pPr>
          </w:p>
        </w:tc>
        <w:tc>
          <w:tcPr>
            <w:tcW w:w="2005" w:type="dxa"/>
            <w:gridSpan w:val="2"/>
            <w:tcBorders>
              <w:left w:val="double" w:sz="6" w:space="0" w:color="auto"/>
              <w:bottom w:val="single" w:sz="12" w:space="0" w:color="000000" w:themeColor="text1"/>
            </w:tcBorders>
            <w:vAlign w:val="center"/>
          </w:tcPr>
          <w:p w:rsidR="00E27399" w:rsidRPr="00A769A3" w:rsidRDefault="00E27399" w:rsidP="00572E88">
            <w:pPr>
              <w:rPr>
                <w:rFonts w:ascii="Times New Roman" w:hAnsi="Times New Roman" w:cs="Times New Roman"/>
                <w:color w:val="000000" w:themeColor="text1"/>
                <w:szCs w:val="22"/>
                <w:u w:val="single"/>
              </w:rPr>
            </w:pPr>
          </w:p>
        </w:tc>
        <w:tc>
          <w:tcPr>
            <w:tcW w:w="2005" w:type="dxa"/>
            <w:tcBorders>
              <w:left w:val="double" w:sz="6" w:space="0" w:color="auto"/>
              <w:bottom w:val="single" w:sz="12" w:space="0" w:color="000000" w:themeColor="text1"/>
            </w:tcBorders>
            <w:vAlign w:val="center"/>
          </w:tcPr>
          <w:p w:rsidR="00E27399" w:rsidRPr="00A769A3" w:rsidRDefault="00E27399" w:rsidP="00572E88">
            <w:pPr>
              <w:rPr>
                <w:rFonts w:ascii="Times New Roman" w:hAnsi="Times New Roman" w:cs="Times New Roman"/>
                <w:color w:val="000000" w:themeColor="text1"/>
                <w:szCs w:val="22"/>
                <w:u w:val="single"/>
              </w:rPr>
            </w:pPr>
          </w:p>
        </w:tc>
        <w:tc>
          <w:tcPr>
            <w:tcW w:w="2005" w:type="dxa"/>
            <w:tcBorders>
              <w:left w:val="double" w:sz="6" w:space="0" w:color="auto"/>
              <w:bottom w:val="single" w:sz="12" w:space="0" w:color="000000" w:themeColor="text1"/>
            </w:tcBorders>
            <w:vAlign w:val="center"/>
          </w:tcPr>
          <w:p w:rsidR="00E27399" w:rsidRPr="00A769A3" w:rsidRDefault="00E27399" w:rsidP="00572E88">
            <w:pPr>
              <w:rPr>
                <w:rFonts w:ascii="Times New Roman" w:hAnsi="Times New Roman" w:cs="Times New Roman"/>
                <w:color w:val="000000" w:themeColor="text1"/>
                <w:szCs w:val="22"/>
                <w:u w:val="single"/>
              </w:rPr>
            </w:pPr>
          </w:p>
        </w:tc>
        <w:tc>
          <w:tcPr>
            <w:tcW w:w="2027" w:type="dxa"/>
            <w:tcBorders>
              <w:left w:val="double" w:sz="6" w:space="0" w:color="auto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27399" w:rsidRPr="00A769A3" w:rsidRDefault="00E27399" w:rsidP="00572E88">
            <w:pPr>
              <w:rPr>
                <w:rFonts w:ascii="Times New Roman" w:hAnsi="Times New Roman" w:cs="Times New Roman"/>
                <w:color w:val="000000" w:themeColor="text1"/>
                <w:szCs w:val="22"/>
                <w:u w:val="single"/>
              </w:rPr>
            </w:pPr>
          </w:p>
        </w:tc>
      </w:tr>
    </w:tbl>
    <w:p w:rsidR="006C2B45" w:rsidRDefault="006C2B45">
      <w:pPr>
        <w:spacing w:after="160" w:line="259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tbl>
      <w:tblPr>
        <w:tblStyle w:val="Tabellenraster"/>
        <w:tblW w:w="15156" w:type="dxa"/>
        <w:tblLayout w:type="fixed"/>
        <w:tblLook w:val="04A0" w:firstRow="1" w:lastRow="0" w:firstColumn="1" w:lastColumn="0" w:noHBand="0" w:noVBand="1"/>
      </w:tblPr>
      <w:tblGrid>
        <w:gridCol w:w="454"/>
        <w:gridCol w:w="2835"/>
        <w:gridCol w:w="1799"/>
        <w:gridCol w:w="1678"/>
        <w:gridCol w:w="1678"/>
        <w:gridCol w:w="1678"/>
        <w:gridCol w:w="1678"/>
        <w:gridCol w:w="1678"/>
        <w:gridCol w:w="1678"/>
      </w:tblGrid>
      <w:tr w:rsidR="006C2B45" w:rsidTr="00572E88">
        <w:trPr>
          <w:trHeight w:val="1701"/>
        </w:trPr>
        <w:tc>
          <w:tcPr>
            <w:tcW w:w="15156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double" w:sz="6" w:space="0" w:color="auto"/>
              <w:right w:val="single" w:sz="12" w:space="0" w:color="000000" w:themeColor="text1"/>
            </w:tcBorders>
            <w:vAlign w:val="center"/>
          </w:tcPr>
          <w:p w:rsidR="006C2B45" w:rsidRDefault="006C2B45" w:rsidP="0088770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542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 xml:space="preserve">Tab. </w:t>
            </w:r>
            <w:r w:rsidR="00B0595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</w:t>
            </w:r>
            <w:r w:rsidR="00572E88" w:rsidRPr="00572E88">
              <w:rPr>
                <w:rFonts w:ascii="Times New Roman" w:hAnsi="Times New Roman" w:cs="Times New Roman"/>
                <w:b/>
                <w:sz w:val="18"/>
                <w:szCs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b</w:t>
            </w:r>
            <w:r w:rsidRPr="00C854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Bildstil</w:t>
            </w:r>
            <w:r w:rsidRPr="00C854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6C2B45" w:rsidRPr="001A7740" w:rsidRDefault="006C2B45" w:rsidP="0088770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5423">
              <w:rPr>
                <w:rFonts w:ascii="Times New Roman" w:hAnsi="Times New Roman" w:cs="Times New Roman"/>
                <w:b/>
                <w:sz w:val="28"/>
                <w:szCs w:val="28"/>
              </w:rPr>
              <w:t>Auslieferungszustand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und eigene Belegung im REC-Modus</w:t>
            </w:r>
            <w:r w:rsidRPr="001A77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6C2B45" w:rsidRDefault="006C2B45" w:rsidP="00887701">
            <w:pPr>
              <w:spacing w:after="120"/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r w:rsidRPr="007D3B5A">
              <w:rPr>
                <w:rFonts w:ascii="Times New Roman" w:hAnsi="Times New Roman" w:cs="Times New Roman"/>
                <w:color w:val="FF0000"/>
                <w:sz w:val="24"/>
              </w:rPr>
              <w:t>Speichern der Einstellungen</w:t>
            </w:r>
            <w:r w:rsidR="007D3B5A">
              <w:rPr>
                <w:rFonts w:ascii="Times New Roman" w:hAnsi="Times New Roman" w:cs="Times New Roman"/>
                <w:color w:val="FF0000"/>
                <w:sz w:val="24"/>
              </w:rPr>
              <w:t>:</w:t>
            </w:r>
            <w:r w:rsidRPr="007D3B5A">
              <w:rPr>
                <w:rFonts w:ascii="Times New Roman" w:hAnsi="Times New Roman" w:cs="Times New Roman"/>
                <w:color w:val="FF0000"/>
                <w:sz w:val="24"/>
              </w:rPr>
              <w:t xml:space="preserve"> s. </w:t>
            </w:r>
            <w:r w:rsidR="004634E2">
              <w:rPr>
                <w:rFonts w:ascii="Times New Roman" w:hAnsi="Times New Roman" w:cs="Times New Roman"/>
                <w:color w:val="FF0000"/>
                <w:sz w:val="24"/>
              </w:rPr>
              <w:t>Fußnoten 1) und 2) zu dieser Tabelle!</w:t>
            </w:r>
          </w:p>
          <w:p w:rsidR="006C2B45" w:rsidRPr="0007240F" w:rsidRDefault="006C2B45" w:rsidP="00887701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480AE3">
              <w:rPr>
                <w:rFonts w:ascii="Times New Roman" w:hAnsi="Times New Roman" w:cs="Times New Roman"/>
                <w:color w:val="FF0000"/>
                <w:szCs w:val="22"/>
              </w:rPr>
              <w:t>(</w:t>
            </w:r>
            <w:r>
              <w:rPr>
                <w:rFonts w:ascii="Times New Roman" w:hAnsi="Times New Roman" w:cs="Times New Roman"/>
                <w:color w:val="FF0000"/>
                <w:szCs w:val="22"/>
              </w:rPr>
              <w:t xml:space="preserve">es reicht, </w:t>
            </w:r>
            <w:r w:rsidRPr="00480AE3">
              <w:rPr>
                <w:rFonts w:ascii="Times New Roman" w:hAnsi="Times New Roman" w:cs="Times New Roman"/>
                <w:color w:val="FF0000"/>
                <w:szCs w:val="22"/>
              </w:rPr>
              <w:t xml:space="preserve">nur </w:t>
            </w:r>
            <w:r>
              <w:rPr>
                <w:rFonts w:ascii="Times New Roman" w:hAnsi="Times New Roman" w:cs="Times New Roman"/>
                <w:color w:val="FF0000"/>
                <w:szCs w:val="22"/>
              </w:rPr>
              <w:t xml:space="preserve">die </w:t>
            </w:r>
            <w:r w:rsidRPr="00480AE3">
              <w:rPr>
                <w:rFonts w:ascii="Times New Roman" w:hAnsi="Times New Roman" w:cs="Times New Roman"/>
                <w:color w:val="FF0000"/>
                <w:szCs w:val="22"/>
              </w:rPr>
              <w:t>Abweichungen vom Auslieferungszustand ein</w:t>
            </w:r>
            <w:r>
              <w:rPr>
                <w:rFonts w:ascii="Times New Roman" w:hAnsi="Times New Roman" w:cs="Times New Roman"/>
                <w:color w:val="FF0000"/>
                <w:szCs w:val="22"/>
              </w:rPr>
              <w:t>zu</w:t>
            </w:r>
            <w:r w:rsidRPr="00480AE3">
              <w:rPr>
                <w:rFonts w:ascii="Times New Roman" w:hAnsi="Times New Roman" w:cs="Times New Roman"/>
                <w:color w:val="FF0000"/>
                <w:szCs w:val="22"/>
              </w:rPr>
              <w:t>tragen!)</w:t>
            </w:r>
          </w:p>
        </w:tc>
      </w:tr>
      <w:tr w:rsidR="00572E88" w:rsidTr="00572E88">
        <w:trPr>
          <w:trHeight w:val="340"/>
        </w:trPr>
        <w:tc>
          <w:tcPr>
            <w:tcW w:w="454" w:type="dxa"/>
            <w:tcBorders>
              <w:left w:val="single" w:sz="12" w:space="0" w:color="000000" w:themeColor="text1"/>
              <w:bottom w:val="double" w:sz="6" w:space="0" w:color="auto"/>
              <w:right w:val="double" w:sz="6" w:space="0" w:color="auto"/>
            </w:tcBorders>
            <w:vAlign w:val="center"/>
          </w:tcPr>
          <w:p w:rsidR="006C2B45" w:rsidRDefault="006C2B45" w:rsidP="00887701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</w:tc>
        <w:tc>
          <w:tcPr>
            <w:tcW w:w="2835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6C2B45" w:rsidRPr="00E355AB" w:rsidRDefault="006C2B45" w:rsidP="00A1341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Bildstil</w:t>
            </w:r>
          </w:p>
        </w:tc>
        <w:tc>
          <w:tcPr>
            <w:tcW w:w="1799" w:type="dxa"/>
            <w:tcBorders>
              <w:left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6C2B45" w:rsidRPr="00E355AB" w:rsidRDefault="006C2B45" w:rsidP="00A1341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Ausl</w:t>
            </w:r>
            <w:r w:rsidR="00E355AB">
              <w:rPr>
                <w:rFonts w:ascii="Times New Roman" w:hAnsi="Times New Roman" w:cs="Times New Roman"/>
                <w:b/>
                <w:sz w:val="24"/>
              </w:rPr>
              <w:t>. -</w:t>
            </w:r>
            <w:r w:rsidR="00A13415" w:rsidRPr="00E355AB">
              <w:rPr>
                <w:rFonts w:ascii="Times New Roman" w:hAnsi="Times New Roman" w:cs="Times New Roman"/>
                <w:b/>
                <w:sz w:val="24"/>
              </w:rPr>
              <w:t>Z</w:t>
            </w:r>
            <w:r w:rsidRPr="00E355AB">
              <w:rPr>
                <w:rFonts w:ascii="Times New Roman" w:hAnsi="Times New Roman" w:cs="Times New Roman"/>
                <w:b/>
                <w:sz w:val="24"/>
              </w:rPr>
              <w:t>ustand</w:t>
            </w:r>
          </w:p>
        </w:tc>
        <w:tc>
          <w:tcPr>
            <w:tcW w:w="1678" w:type="dxa"/>
            <w:tcBorders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A1341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P, A, S, M</w:t>
            </w:r>
          </w:p>
        </w:tc>
        <w:tc>
          <w:tcPr>
            <w:tcW w:w="1678" w:type="dxa"/>
            <w:tcBorders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A1341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C1</w:t>
            </w:r>
          </w:p>
        </w:tc>
        <w:tc>
          <w:tcPr>
            <w:tcW w:w="1678" w:type="dxa"/>
            <w:tcBorders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A1341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C2</w:t>
            </w:r>
          </w:p>
        </w:tc>
        <w:tc>
          <w:tcPr>
            <w:tcW w:w="1678" w:type="dxa"/>
            <w:tcBorders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A1341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C3-1</w:t>
            </w:r>
          </w:p>
        </w:tc>
        <w:tc>
          <w:tcPr>
            <w:tcW w:w="1678" w:type="dxa"/>
            <w:tcBorders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A1341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C3-2</w:t>
            </w:r>
          </w:p>
        </w:tc>
        <w:tc>
          <w:tcPr>
            <w:tcW w:w="1678" w:type="dxa"/>
            <w:tcBorders>
              <w:left w:val="single" w:sz="6" w:space="0" w:color="auto"/>
              <w:bottom w:val="double" w:sz="6" w:space="0" w:color="auto"/>
              <w:right w:val="single" w:sz="12" w:space="0" w:color="000000" w:themeColor="text1"/>
            </w:tcBorders>
            <w:vAlign w:val="center"/>
          </w:tcPr>
          <w:p w:rsidR="006C2B45" w:rsidRPr="00E355AB" w:rsidRDefault="006C2B45" w:rsidP="00A1341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C3-3</w:t>
            </w:r>
          </w:p>
        </w:tc>
      </w:tr>
      <w:tr w:rsidR="006C2B45" w:rsidTr="00572E88">
        <w:trPr>
          <w:trHeight w:val="510"/>
        </w:trPr>
        <w:tc>
          <w:tcPr>
            <w:tcW w:w="454" w:type="dxa"/>
            <w:tcBorders>
              <w:top w:val="double" w:sz="6" w:space="0" w:color="auto"/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6C2B45" w:rsidRDefault="006C2B45" w:rsidP="00887701">
            <w:pPr>
              <w:tabs>
                <w:tab w:val="left" w:pos="1775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835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6C2B45" w:rsidRPr="00E355AB" w:rsidRDefault="006C2B45" w:rsidP="00E355AB">
            <w:pPr>
              <w:tabs>
                <w:tab w:val="left" w:pos="1775"/>
              </w:tabs>
              <w:rPr>
                <w:rFonts w:ascii="Times New Roman" w:hAnsi="Times New Roman" w:cs="Times New Roman"/>
                <w:sz w:val="24"/>
              </w:rPr>
            </w:pPr>
            <w:r w:rsidRPr="00E355AB">
              <w:rPr>
                <w:rFonts w:ascii="Times New Roman" w:hAnsi="Times New Roman" w:cs="Times New Roman"/>
                <w:sz w:val="24"/>
              </w:rPr>
              <w:t>Standard  (STD)</w:t>
            </w:r>
          </w:p>
        </w:tc>
        <w:tc>
          <w:tcPr>
            <w:tcW w:w="1799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  <w:vAlign w:val="center"/>
          </w:tcPr>
          <w:p w:rsidR="006C2B45" w:rsidRPr="00E355AB" w:rsidRDefault="006C2B45" w:rsidP="00E355AB">
            <w:pPr>
              <w:tabs>
                <w:tab w:val="left" w:pos="1544"/>
                <w:tab w:val="left" w:pos="4946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E355AB">
              <w:rPr>
                <w:rFonts w:ascii="Times New Roman" w:hAnsi="Times New Roman" w:cs="Times New Roman"/>
                <w:sz w:val="24"/>
              </w:rPr>
              <w:t>0 / 0 / 0 / 0</w:t>
            </w:r>
          </w:p>
        </w:tc>
        <w:tc>
          <w:tcPr>
            <w:tcW w:w="1678" w:type="dxa"/>
            <w:tcBorders>
              <w:top w:val="double" w:sz="6" w:space="0" w:color="auto"/>
              <w:left w:val="double" w:sz="4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8" w:type="dxa"/>
            <w:tcBorders>
              <w:top w:val="doub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678" w:type="dxa"/>
            <w:tcBorders>
              <w:top w:val="doub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678" w:type="dxa"/>
            <w:tcBorders>
              <w:top w:val="doub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678" w:type="dxa"/>
            <w:tcBorders>
              <w:top w:val="doub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678" w:type="dxa"/>
            <w:tcBorders>
              <w:top w:val="double" w:sz="6" w:space="0" w:color="auto"/>
              <w:left w:val="single" w:sz="6" w:space="0" w:color="auto"/>
              <w:right w:val="single" w:sz="12" w:space="0" w:color="000000" w:themeColor="text1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</w:tr>
      <w:tr w:rsidR="006C2B45" w:rsidTr="00572E88">
        <w:trPr>
          <w:trHeight w:val="510"/>
        </w:trPr>
        <w:tc>
          <w:tcPr>
            <w:tcW w:w="454" w:type="dxa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6C2B45" w:rsidRDefault="006C2B45" w:rsidP="00887701">
            <w:pPr>
              <w:tabs>
                <w:tab w:val="left" w:pos="1786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835" w:type="dxa"/>
            <w:tcBorders>
              <w:right w:val="double" w:sz="6" w:space="0" w:color="auto"/>
            </w:tcBorders>
            <w:vAlign w:val="center"/>
          </w:tcPr>
          <w:p w:rsidR="006C2B45" w:rsidRPr="00E355AB" w:rsidRDefault="006C2B45" w:rsidP="00E355AB">
            <w:pPr>
              <w:tabs>
                <w:tab w:val="left" w:pos="1786"/>
              </w:tabs>
              <w:rPr>
                <w:rFonts w:ascii="Times New Roman" w:hAnsi="Times New Roman" w:cs="Times New Roman"/>
                <w:sz w:val="24"/>
              </w:rPr>
            </w:pPr>
            <w:r w:rsidRPr="00E355AB">
              <w:rPr>
                <w:rFonts w:ascii="Times New Roman" w:hAnsi="Times New Roman" w:cs="Times New Roman"/>
                <w:sz w:val="24"/>
              </w:rPr>
              <w:t>Lebhaft  (VIVD)</w:t>
            </w:r>
          </w:p>
        </w:tc>
        <w:tc>
          <w:tcPr>
            <w:tcW w:w="1799" w:type="dxa"/>
            <w:tcBorders>
              <w:left w:val="double" w:sz="6" w:space="0" w:color="auto"/>
              <w:right w:val="double" w:sz="4" w:space="0" w:color="auto"/>
            </w:tcBorders>
            <w:vAlign w:val="center"/>
          </w:tcPr>
          <w:p w:rsidR="006C2B45" w:rsidRPr="00E355AB" w:rsidRDefault="006C2B45" w:rsidP="00E355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355AB">
              <w:rPr>
                <w:rFonts w:ascii="Times New Roman" w:hAnsi="Times New Roman" w:cs="Times New Roman"/>
                <w:sz w:val="24"/>
              </w:rPr>
              <w:t>0 / 0 / 0 / 0</w:t>
            </w:r>
          </w:p>
        </w:tc>
        <w:tc>
          <w:tcPr>
            <w:tcW w:w="1678" w:type="dxa"/>
            <w:tcBorders>
              <w:left w:val="double" w:sz="4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12" w:space="0" w:color="000000" w:themeColor="text1"/>
            </w:tcBorders>
            <w:vAlign w:val="center"/>
          </w:tcPr>
          <w:p w:rsidR="006C2B45" w:rsidRPr="00E355AB" w:rsidRDefault="006C2B45" w:rsidP="00E355AB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6C2B45" w:rsidTr="00572E88">
        <w:trPr>
          <w:trHeight w:val="510"/>
        </w:trPr>
        <w:tc>
          <w:tcPr>
            <w:tcW w:w="454" w:type="dxa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6C2B45" w:rsidRDefault="006C2B45" w:rsidP="0088770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835" w:type="dxa"/>
            <w:tcBorders>
              <w:right w:val="doub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sz w:val="24"/>
              </w:rPr>
            </w:pPr>
            <w:r w:rsidRPr="00E355AB">
              <w:rPr>
                <w:rFonts w:ascii="Times New Roman" w:hAnsi="Times New Roman" w:cs="Times New Roman"/>
                <w:sz w:val="24"/>
              </w:rPr>
              <w:t>Natürlich  (NAT)</w:t>
            </w:r>
          </w:p>
        </w:tc>
        <w:tc>
          <w:tcPr>
            <w:tcW w:w="1799" w:type="dxa"/>
            <w:tcBorders>
              <w:left w:val="double" w:sz="6" w:space="0" w:color="auto"/>
              <w:right w:val="double" w:sz="4" w:space="0" w:color="auto"/>
            </w:tcBorders>
            <w:vAlign w:val="center"/>
          </w:tcPr>
          <w:p w:rsidR="006C2B45" w:rsidRPr="00E355AB" w:rsidRDefault="006C2B45" w:rsidP="00E355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355AB">
              <w:rPr>
                <w:rFonts w:ascii="Times New Roman" w:hAnsi="Times New Roman" w:cs="Times New Roman"/>
                <w:sz w:val="24"/>
              </w:rPr>
              <w:t>0 / 0 / 0 / 0</w:t>
            </w:r>
          </w:p>
        </w:tc>
        <w:tc>
          <w:tcPr>
            <w:tcW w:w="1678" w:type="dxa"/>
            <w:tcBorders>
              <w:left w:val="double" w:sz="4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12" w:space="0" w:color="000000" w:themeColor="text1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C2B45" w:rsidTr="00572E88">
        <w:trPr>
          <w:trHeight w:val="624"/>
        </w:trPr>
        <w:tc>
          <w:tcPr>
            <w:tcW w:w="454" w:type="dxa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6C2B45" w:rsidRDefault="006C2B45" w:rsidP="0088770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835" w:type="dxa"/>
            <w:tcBorders>
              <w:right w:val="doub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sz w:val="24"/>
              </w:rPr>
            </w:pPr>
            <w:r w:rsidRPr="00E355AB">
              <w:rPr>
                <w:rFonts w:ascii="Times New Roman" w:hAnsi="Times New Roman" w:cs="Times New Roman"/>
                <w:sz w:val="24"/>
              </w:rPr>
              <w:t>Monochrom  (MONO)</w:t>
            </w:r>
          </w:p>
          <w:p w:rsidR="006C2B45" w:rsidRPr="00E355AB" w:rsidRDefault="006C2B45" w:rsidP="00E355AB">
            <w:pPr>
              <w:rPr>
                <w:rFonts w:ascii="Times New Roman" w:hAnsi="Times New Roman" w:cs="Times New Roman"/>
                <w:sz w:val="24"/>
              </w:rPr>
            </w:pPr>
            <w:r w:rsidRPr="00E355AB">
              <w:rPr>
                <w:rFonts w:ascii="Times New Roman" w:hAnsi="Times New Roman" w:cs="Times New Roman"/>
                <w:sz w:val="24"/>
              </w:rPr>
              <w:t>(+ Filtereffekt)</w:t>
            </w:r>
          </w:p>
        </w:tc>
        <w:tc>
          <w:tcPr>
            <w:tcW w:w="1799" w:type="dxa"/>
            <w:tcBorders>
              <w:left w:val="double" w:sz="6" w:space="0" w:color="auto"/>
              <w:right w:val="double" w:sz="4" w:space="0" w:color="auto"/>
            </w:tcBorders>
            <w:vAlign w:val="center"/>
          </w:tcPr>
          <w:p w:rsidR="006C2B45" w:rsidRPr="00E355AB" w:rsidRDefault="006C2B45" w:rsidP="00E355AB">
            <w:pPr>
              <w:ind w:left="34"/>
              <w:jc w:val="center"/>
              <w:rPr>
                <w:rFonts w:ascii="Times New Roman" w:hAnsi="Times New Roman" w:cs="Times New Roman"/>
                <w:sz w:val="24"/>
              </w:rPr>
            </w:pPr>
            <w:r w:rsidRPr="00E355AB">
              <w:rPr>
                <w:rFonts w:ascii="Times New Roman" w:hAnsi="Times New Roman" w:cs="Times New Roman"/>
                <w:sz w:val="24"/>
              </w:rPr>
              <w:t>0 / 0 / 0 / 0 /  AUS</w:t>
            </w:r>
          </w:p>
        </w:tc>
        <w:tc>
          <w:tcPr>
            <w:tcW w:w="1678" w:type="dxa"/>
            <w:tcBorders>
              <w:left w:val="double" w:sz="4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12" w:space="0" w:color="000000" w:themeColor="text1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C2B45" w:rsidTr="00572E88">
        <w:trPr>
          <w:trHeight w:val="510"/>
        </w:trPr>
        <w:tc>
          <w:tcPr>
            <w:tcW w:w="454" w:type="dxa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6C2B45" w:rsidRDefault="006C2B45" w:rsidP="0088770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835" w:type="dxa"/>
            <w:tcBorders>
              <w:right w:val="doub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sz w:val="24"/>
              </w:rPr>
            </w:pPr>
            <w:r w:rsidRPr="00E355AB">
              <w:rPr>
                <w:rFonts w:ascii="Times New Roman" w:hAnsi="Times New Roman" w:cs="Times New Roman"/>
                <w:sz w:val="24"/>
              </w:rPr>
              <w:t>Landschaft  (SCNY)</w:t>
            </w:r>
          </w:p>
        </w:tc>
        <w:tc>
          <w:tcPr>
            <w:tcW w:w="1799" w:type="dxa"/>
            <w:tcBorders>
              <w:left w:val="double" w:sz="6" w:space="0" w:color="auto"/>
              <w:right w:val="double" w:sz="4" w:space="0" w:color="auto"/>
            </w:tcBorders>
            <w:vAlign w:val="center"/>
          </w:tcPr>
          <w:p w:rsidR="006C2B45" w:rsidRPr="00E355AB" w:rsidRDefault="006C2B45" w:rsidP="00E355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355AB">
              <w:rPr>
                <w:rFonts w:ascii="Times New Roman" w:hAnsi="Times New Roman" w:cs="Times New Roman"/>
                <w:sz w:val="24"/>
              </w:rPr>
              <w:t>0 / 0 / 0 / 0</w:t>
            </w:r>
          </w:p>
        </w:tc>
        <w:tc>
          <w:tcPr>
            <w:tcW w:w="1678" w:type="dxa"/>
            <w:tcBorders>
              <w:left w:val="double" w:sz="4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12" w:space="0" w:color="000000" w:themeColor="text1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</w:tr>
      <w:tr w:rsidR="006C2B45" w:rsidTr="00572E88">
        <w:trPr>
          <w:trHeight w:val="510"/>
        </w:trPr>
        <w:tc>
          <w:tcPr>
            <w:tcW w:w="454" w:type="dxa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6C2B45" w:rsidRDefault="006C2B45" w:rsidP="0088770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835" w:type="dxa"/>
            <w:tcBorders>
              <w:right w:val="doub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sz w:val="24"/>
              </w:rPr>
            </w:pPr>
            <w:r w:rsidRPr="00E355AB">
              <w:rPr>
                <w:rFonts w:ascii="Times New Roman" w:hAnsi="Times New Roman" w:cs="Times New Roman"/>
                <w:sz w:val="24"/>
              </w:rPr>
              <w:t>Portrait  (PORT)</w:t>
            </w:r>
          </w:p>
        </w:tc>
        <w:tc>
          <w:tcPr>
            <w:tcW w:w="1799" w:type="dxa"/>
            <w:tcBorders>
              <w:left w:val="double" w:sz="6" w:space="0" w:color="auto"/>
              <w:right w:val="double" w:sz="4" w:space="0" w:color="auto"/>
            </w:tcBorders>
            <w:vAlign w:val="center"/>
          </w:tcPr>
          <w:p w:rsidR="006C2B45" w:rsidRPr="00E355AB" w:rsidRDefault="006C2B45" w:rsidP="00E355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355AB">
              <w:rPr>
                <w:rFonts w:ascii="Times New Roman" w:hAnsi="Times New Roman" w:cs="Times New Roman"/>
                <w:sz w:val="24"/>
              </w:rPr>
              <w:t>0 / 0 / 0 / 0</w:t>
            </w:r>
          </w:p>
        </w:tc>
        <w:tc>
          <w:tcPr>
            <w:tcW w:w="1678" w:type="dxa"/>
            <w:tcBorders>
              <w:left w:val="double" w:sz="4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right w:val="single" w:sz="12" w:space="0" w:color="000000" w:themeColor="text1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</w:tr>
      <w:tr w:rsidR="006C2B45" w:rsidTr="00572E88">
        <w:trPr>
          <w:trHeight w:val="510"/>
        </w:trPr>
        <w:tc>
          <w:tcPr>
            <w:tcW w:w="454" w:type="dxa"/>
            <w:tcBorders>
              <w:left w:val="single" w:sz="12" w:space="0" w:color="000000" w:themeColor="text1"/>
              <w:bottom w:val="single" w:sz="12" w:space="0" w:color="000000" w:themeColor="text1"/>
              <w:right w:val="double" w:sz="6" w:space="0" w:color="auto"/>
            </w:tcBorders>
            <w:vAlign w:val="center"/>
          </w:tcPr>
          <w:p w:rsidR="006C2B45" w:rsidRDefault="006C2B45" w:rsidP="00887701">
            <w:pPr>
              <w:tabs>
                <w:tab w:val="left" w:pos="1728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2835" w:type="dxa"/>
            <w:tcBorders>
              <w:bottom w:val="single" w:sz="12" w:space="0" w:color="000000" w:themeColor="text1"/>
              <w:right w:val="double" w:sz="6" w:space="0" w:color="auto"/>
            </w:tcBorders>
            <w:vAlign w:val="center"/>
          </w:tcPr>
          <w:p w:rsidR="006C2B45" w:rsidRPr="00E355AB" w:rsidRDefault="006C2B45" w:rsidP="00E355AB">
            <w:pPr>
              <w:tabs>
                <w:tab w:val="left" w:pos="1728"/>
              </w:tabs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E355AB">
              <w:rPr>
                <w:rFonts w:ascii="Times New Roman" w:hAnsi="Times New Roman" w:cs="Times New Roman"/>
                <w:sz w:val="24"/>
              </w:rPr>
              <w:t>Benutzerspezif</w:t>
            </w:r>
            <w:proofErr w:type="spellEnd"/>
            <w:r w:rsidRPr="00E355AB">
              <w:rPr>
                <w:rFonts w:ascii="Times New Roman" w:hAnsi="Times New Roman" w:cs="Times New Roman"/>
                <w:sz w:val="24"/>
              </w:rPr>
              <w:t>.</w:t>
            </w:r>
            <w:r w:rsidRPr="00E355AB">
              <w:rPr>
                <w:rFonts w:ascii="Times New Roman" w:hAnsi="Times New Roman" w:cs="Times New Roman"/>
                <w:sz w:val="24"/>
                <w:vertAlign w:val="superscript"/>
              </w:rPr>
              <w:t xml:space="preserve"> </w:t>
            </w:r>
            <w:r w:rsidRPr="00E355AB">
              <w:rPr>
                <w:rFonts w:ascii="Times New Roman" w:hAnsi="Times New Roman" w:cs="Times New Roman"/>
                <w:b/>
                <w:sz w:val="24"/>
                <w:vertAlign w:val="superscript"/>
              </w:rPr>
              <w:t>1</w:t>
            </w:r>
            <w:r w:rsidRPr="00E355AB">
              <w:rPr>
                <w:rFonts w:ascii="Times New Roman" w:hAnsi="Times New Roman" w:cs="Times New Roman"/>
                <w:sz w:val="24"/>
                <w:vertAlign w:val="superscript"/>
              </w:rPr>
              <w:t>)</w:t>
            </w:r>
            <w:r w:rsidRPr="00E355AB">
              <w:rPr>
                <w:rFonts w:ascii="Times New Roman" w:hAnsi="Times New Roman" w:cs="Times New Roman"/>
                <w:sz w:val="24"/>
              </w:rPr>
              <w:t xml:space="preserve">  (CUST)</w:t>
            </w:r>
          </w:p>
        </w:tc>
        <w:tc>
          <w:tcPr>
            <w:tcW w:w="1799" w:type="dxa"/>
            <w:tcBorders>
              <w:left w:val="double" w:sz="6" w:space="0" w:color="auto"/>
              <w:bottom w:val="single" w:sz="12" w:space="0" w:color="000000" w:themeColor="text1"/>
              <w:right w:val="double" w:sz="4" w:space="0" w:color="auto"/>
            </w:tcBorders>
            <w:vAlign w:val="center"/>
          </w:tcPr>
          <w:p w:rsidR="006C2B45" w:rsidRPr="00E355AB" w:rsidRDefault="006C2B45" w:rsidP="00E355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355AB">
              <w:rPr>
                <w:rFonts w:ascii="Times New Roman" w:hAnsi="Times New Roman" w:cs="Times New Roman"/>
                <w:sz w:val="24"/>
              </w:rPr>
              <w:t>0 / 0 / 0 / 0</w:t>
            </w:r>
          </w:p>
        </w:tc>
        <w:tc>
          <w:tcPr>
            <w:tcW w:w="1678" w:type="dxa"/>
            <w:tcBorders>
              <w:left w:val="double" w:sz="4" w:space="0" w:color="auto"/>
              <w:bottom w:val="single" w:sz="12" w:space="0" w:color="000000" w:themeColor="text1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bottom w:val="single" w:sz="12" w:space="0" w:color="000000" w:themeColor="text1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bottom w:val="single" w:sz="12" w:space="0" w:color="000000" w:themeColor="text1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bottom w:val="single" w:sz="12" w:space="0" w:color="000000" w:themeColor="text1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bottom w:val="single" w:sz="12" w:space="0" w:color="000000" w:themeColor="text1"/>
              <w:right w:val="single" w:sz="6" w:space="0" w:color="auto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678" w:type="dxa"/>
            <w:tcBorders>
              <w:left w:val="single" w:sz="6" w:space="0" w:color="auto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C2B45" w:rsidRPr="00E355AB" w:rsidRDefault="006C2B45" w:rsidP="00E355AB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</w:tr>
      <w:tr w:rsidR="006C2B45" w:rsidTr="00572E88">
        <w:trPr>
          <w:trHeight w:val="1134"/>
        </w:trPr>
        <w:tc>
          <w:tcPr>
            <w:tcW w:w="15156" w:type="dxa"/>
            <w:gridSpan w:val="9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:rsidR="006C2B45" w:rsidRDefault="006C2B45" w:rsidP="00F67927">
            <w:pPr>
              <w:spacing w:before="60" w:after="120"/>
              <w:ind w:left="442" w:hanging="425"/>
              <w:rPr>
                <w:rFonts w:ascii="Times New Roman" w:hAnsi="Times New Roman" w:cs="Times New Roman"/>
                <w:sz w:val="24"/>
              </w:rPr>
            </w:pPr>
            <w:r w:rsidRPr="001A7740">
              <w:rPr>
                <w:rFonts w:ascii="Times New Roman" w:hAnsi="Times New Roman" w:cs="Times New Roman"/>
                <w:b/>
                <w:sz w:val="24"/>
              </w:rPr>
              <w:t>1)</w:t>
            </w:r>
            <w:r w:rsidRPr="001A7740">
              <w:rPr>
                <w:rFonts w:ascii="Times New Roman" w:hAnsi="Times New Roman" w:cs="Times New Roman"/>
                <w:b/>
                <w:sz w:val="24"/>
              </w:rPr>
              <w:tab/>
            </w:r>
            <w:r w:rsidR="004634E2">
              <w:rPr>
                <w:rFonts w:ascii="Times New Roman" w:hAnsi="Times New Roman" w:cs="Times New Roman"/>
                <w:b/>
                <w:sz w:val="24"/>
              </w:rPr>
              <w:t xml:space="preserve">Z. 7 / </w:t>
            </w:r>
            <w:r w:rsidRPr="001A7740">
              <w:rPr>
                <w:rFonts w:ascii="Times New Roman" w:hAnsi="Times New Roman" w:cs="Times New Roman"/>
                <w:b/>
                <w:sz w:val="24"/>
              </w:rPr>
              <w:t>Benutzerspezifisch</w:t>
            </w:r>
            <w:r>
              <w:rPr>
                <w:rFonts w:ascii="Times New Roman" w:hAnsi="Times New Roman" w:cs="Times New Roman"/>
                <w:sz w:val="24"/>
              </w:rPr>
              <w:t xml:space="preserve">:  </w:t>
            </w:r>
            <w:r w:rsidR="004634E2">
              <w:rPr>
                <w:rFonts w:ascii="Times New Roman" w:hAnsi="Times New Roman" w:cs="Times New Roman"/>
                <w:sz w:val="24"/>
              </w:rPr>
              <w:t>J</w:t>
            </w:r>
            <w:r>
              <w:rPr>
                <w:rFonts w:ascii="Times New Roman" w:hAnsi="Times New Roman" w:cs="Times New Roman"/>
                <w:sz w:val="24"/>
              </w:rPr>
              <w:t xml:space="preserve">eweils </w:t>
            </w:r>
            <w:r w:rsidRPr="006C2B45">
              <w:rPr>
                <w:rFonts w:ascii="Times New Roman" w:hAnsi="Times New Roman" w:cs="Times New Roman"/>
                <w:sz w:val="24"/>
                <w:u w:val="single"/>
              </w:rPr>
              <w:t>nur einer</w:t>
            </w:r>
            <w:r>
              <w:rPr>
                <w:rFonts w:ascii="Times New Roman" w:hAnsi="Times New Roman" w:cs="Times New Roman"/>
                <w:sz w:val="24"/>
              </w:rPr>
              <w:t xml:space="preserve"> der Bildstile nach Zeile 1 </w:t>
            </w:r>
            <w:r w:rsidR="004634E2">
              <w:rPr>
                <w:rFonts w:ascii="Times New Roman" w:hAnsi="Times New Roman" w:cs="Times New Roman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 xml:space="preserve"> 6  </w:t>
            </w:r>
            <w:r w:rsidR="004634E2">
              <w:rPr>
                <w:rFonts w:ascii="Times New Roman" w:hAnsi="Times New Roman" w:cs="Times New Roman"/>
                <w:sz w:val="24"/>
              </w:rPr>
              <w:t xml:space="preserve">kann </w:t>
            </w:r>
            <w:r>
              <w:rPr>
                <w:rFonts w:ascii="Times New Roman" w:hAnsi="Times New Roman" w:cs="Times New Roman"/>
                <w:sz w:val="24"/>
              </w:rPr>
              <w:t xml:space="preserve">gewählt, verändert und als </w:t>
            </w:r>
            <w:r w:rsidR="004634E2">
              <w:rPr>
                <w:rFonts w:ascii="Times New Roman" w:hAnsi="Times New Roman" w:cs="Times New Roman"/>
                <w:sz w:val="24"/>
              </w:rPr>
              <w:t>„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Benutzerspezif</w:t>
            </w:r>
            <w:proofErr w:type="spellEnd"/>
            <w:r w:rsidR="004634E2">
              <w:rPr>
                <w:rFonts w:ascii="Times New Roman" w:hAnsi="Times New Roman" w:cs="Times New Roman"/>
                <w:sz w:val="24"/>
              </w:rPr>
              <w:t>.“</w:t>
            </w:r>
            <w:r>
              <w:rPr>
                <w:rFonts w:ascii="Times New Roman" w:hAnsi="Times New Roman" w:cs="Times New Roman"/>
                <w:sz w:val="24"/>
              </w:rPr>
              <w:t xml:space="preserve"> abgespeichert werden.</w:t>
            </w:r>
          </w:p>
          <w:p w:rsidR="004634E2" w:rsidRDefault="004634E2" w:rsidP="004634E2">
            <w:pPr>
              <w:spacing w:after="120"/>
              <w:ind w:left="440" w:hanging="425"/>
              <w:rPr>
                <w:rFonts w:ascii="Times New Roman" w:hAnsi="Times New Roman" w:cs="Times New Roman"/>
                <w:b/>
                <w:sz w:val="24"/>
              </w:rPr>
            </w:pPr>
            <w:r w:rsidRPr="004634E2">
              <w:rPr>
                <w:rFonts w:ascii="Times New Roman" w:hAnsi="Times New Roman" w:cs="Times New Roman"/>
                <w:b/>
                <w:sz w:val="24"/>
              </w:rPr>
              <w:t>2)</w:t>
            </w:r>
            <w:r w:rsidRPr="004634E2">
              <w:rPr>
                <w:rFonts w:ascii="Times New Roman" w:hAnsi="Times New Roman" w:cs="Times New Roman"/>
                <w:b/>
                <w:sz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Speichern  </w:t>
            </w:r>
            <w:r w:rsidRPr="00A13415">
              <w:rPr>
                <w:rFonts w:ascii="Times New Roman" w:hAnsi="Times New Roman" w:cs="Times New Roman"/>
                <w:sz w:val="24"/>
              </w:rPr>
              <w:t>(</w:t>
            </w:r>
            <w:r w:rsidR="00D749E2">
              <w:rPr>
                <w:rFonts w:ascii="Times New Roman" w:hAnsi="Times New Roman" w:cs="Times New Roman"/>
                <w:sz w:val="24"/>
              </w:rPr>
              <w:t>zwe</w:t>
            </w:r>
            <w:r w:rsidR="00E53C42">
              <w:rPr>
                <w:rFonts w:ascii="Times New Roman" w:hAnsi="Times New Roman" w:cs="Times New Roman"/>
                <w:sz w:val="24"/>
              </w:rPr>
              <w:t xml:space="preserve">ckmäßig:  </w:t>
            </w:r>
            <w:r w:rsidRPr="00A13415">
              <w:rPr>
                <w:rFonts w:ascii="Times New Roman" w:hAnsi="Times New Roman" w:cs="Times New Roman"/>
                <w:sz w:val="24"/>
              </w:rPr>
              <w:t>Monitor verwenden!):</w:t>
            </w:r>
          </w:p>
          <w:p w:rsidR="00372E1D" w:rsidRDefault="00372E1D" w:rsidP="00372E1D">
            <w:pPr>
              <w:spacing w:after="120"/>
              <w:ind w:left="866" w:hanging="426"/>
              <w:rPr>
                <w:rFonts w:ascii="Times New Roman" w:hAnsi="Times New Roman" w:cs="Times New Roman"/>
                <w:sz w:val="24"/>
              </w:rPr>
            </w:pPr>
            <w:r w:rsidRPr="00372E1D">
              <w:rPr>
                <w:rFonts w:ascii="Times New Roman" w:hAnsi="Times New Roman" w:cs="Times New Roman"/>
                <w:sz w:val="24"/>
              </w:rPr>
              <w:t>a)</w:t>
            </w:r>
            <w:r w:rsidRPr="00372E1D">
              <w:rPr>
                <w:rFonts w:ascii="Times New Roman" w:hAnsi="Times New Roman" w:cs="Times New Roman"/>
                <w:sz w:val="24"/>
              </w:rPr>
              <w:tab/>
              <w:t xml:space="preserve">Geänderte Werte </w:t>
            </w:r>
            <w:r w:rsidR="00030E58">
              <w:rPr>
                <w:rFonts w:ascii="Times New Roman" w:hAnsi="Times New Roman" w:cs="Times New Roman"/>
                <w:sz w:val="24"/>
              </w:rPr>
              <w:t xml:space="preserve">nur </w:t>
            </w:r>
            <w:r>
              <w:rPr>
                <w:rFonts w:ascii="Times New Roman" w:hAnsi="Times New Roman" w:cs="Times New Roman"/>
                <w:sz w:val="24"/>
              </w:rPr>
              <w:t xml:space="preserve">mit </w:t>
            </w:r>
            <w:r w:rsidR="00A13415">
              <w:rPr>
                <w:rFonts w:ascii="Times New Roman" w:hAnsi="Times New Roman" w:cs="Times New Roman"/>
                <w:sz w:val="24"/>
              </w:rPr>
              <w:t xml:space="preserve">dem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Touchfeld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 „Einst.“  sichern:  diese Änderung bleibt </w:t>
            </w:r>
            <w:r w:rsidRPr="00372E1D">
              <w:rPr>
                <w:rFonts w:ascii="Times New Roman" w:hAnsi="Times New Roman" w:cs="Times New Roman"/>
                <w:sz w:val="24"/>
                <w:u w:val="single"/>
              </w:rPr>
              <w:t>nur bis zum Ausschalten</w:t>
            </w:r>
            <w:r>
              <w:rPr>
                <w:rFonts w:ascii="Times New Roman" w:hAnsi="Times New Roman" w:cs="Times New Roman"/>
                <w:sz w:val="24"/>
              </w:rPr>
              <w:t xml:space="preserve"> der Kamera wirksam</w:t>
            </w:r>
          </w:p>
          <w:p w:rsidR="00372E1D" w:rsidRDefault="00372E1D" w:rsidP="00372E1D">
            <w:pPr>
              <w:spacing w:after="120"/>
              <w:ind w:left="866" w:hanging="426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b)</w:t>
            </w:r>
            <w:r>
              <w:rPr>
                <w:rFonts w:ascii="Times New Roman" w:hAnsi="Times New Roman" w:cs="Times New Roman"/>
                <w:sz w:val="24"/>
              </w:rPr>
              <w:tab/>
            </w:r>
            <w:r w:rsidR="00030E58" w:rsidRPr="00372E1D">
              <w:rPr>
                <w:rFonts w:ascii="Times New Roman" w:hAnsi="Times New Roman" w:cs="Times New Roman"/>
                <w:sz w:val="24"/>
              </w:rPr>
              <w:t xml:space="preserve">Geänderte Werte </w:t>
            </w:r>
            <w:r w:rsidR="00030E58">
              <w:rPr>
                <w:rFonts w:ascii="Times New Roman" w:hAnsi="Times New Roman" w:cs="Times New Roman"/>
                <w:sz w:val="24"/>
              </w:rPr>
              <w:t xml:space="preserve">mit </w:t>
            </w:r>
            <w:proofErr w:type="spellStart"/>
            <w:r w:rsidR="00030E58">
              <w:rPr>
                <w:rFonts w:ascii="Times New Roman" w:hAnsi="Times New Roman" w:cs="Times New Roman"/>
                <w:sz w:val="24"/>
              </w:rPr>
              <w:t>Touchfeld</w:t>
            </w:r>
            <w:proofErr w:type="spellEnd"/>
            <w:r w:rsidR="00030E58">
              <w:rPr>
                <w:rFonts w:ascii="Times New Roman" w:hAnsi="Times New Roman" w:cs="Times New Roman"/>
                <w:sz w:val="24"/>
              </w:rPr>
              <w:t xml:space="preserve">  „Einst.“  </w:t>
            </w:r>
            <w:r w:rsidR="00030E58" w:rsidRPr="00A13415">
              <w:rPr>
                <w:rFonts w:ascii="Times New Roman" w:hAnsi="Times New Roman" w:cs="Times New Roman"/>
                <w:sz w:val="24"/>
                <w:u w:val="single"/>
              </w:rPr>
              <w:t>und z</w:t>
            </w:r>
            <w:r w:rsidR="00030E58" w:rsidRPr="00030E58">
              <w:rPr>
                <w:rFonts w:ascii="Times New Roman" w:hAnsi="Times New Roman" w:cs="Times New Roman"/>
                <w:sz w:val="24"/>
                <w:u w:val="single"/>
              </w:rPr>
              <w:t>usätzlich</w:t>
            </w:r>
            <w:r w:rsidR="00030E58">
              <w:rPr>
                <w:rFonts w:ascii="Times New Roman" w:hAnsi="Times New Roman" w:cs="Times New Roman"/>
                <w:sz w:val="24"/>
              </w:rPr>
              <w:t xml:space="preserve"> mit „Einstellungen </w:t>
            </w:r>
            <w:proofErr w:type="spellStart"/>
            <w:r w:rsidR="00030E58">
              <w:rPr>
                <w:rFonts w:ascii="Times New Roman" w:hAnsi="Times New Roman" w:cs="Times New Roman"/>
                <w:sz w:val="24"/>
              </w:rPr>
              <w:t>speich</w:t>
            </w:r>
            <w:proofErr w:type="spellEnd"/>
            <w:r w:rsidR="00030E58">
              <w:rPr>
                <w:rFonts w:ascii="Times New Roman" w:hAnsi="Times New Roman" w:cs="Times New Roman"/>
                <w:sz w:val="24"/>
              </w:rPr>
              <w:t>.“ (IND.-Menü S.1/9) sichern:  diese Änderungen bleiben</w:t>
            </w:r>
            <w:r w:rsidR="00030E58">
              <w:rPr>
                <w:rFonts w:ascii="Times New Roman" w:hAnsi="Times New Roman" w:cs="Times New Roman"/>
                <w:sz w:val="24"/>
              </w:rPr>
              <w:br/>
            </w:r>
            <w:r w:rsidR="00030E58" w:rsidRPr="00030E58">
              <w:rPr>
                <w:rFonts w:ascii="Times New Roman" w:hAnsi="Times New Roman" w:cs="Times New Roman"/>
                <w:sz w:val="24"/>
                <w:u w:val="single"/>
              </w:rPr>
              <w:t>auch nach dem Ausschalten</w:t>
            </w:r>
            <w:r w:rsidR="00030E58">
              <w:rPr>
                <w:rFonts w:ascii="Times New Roman" w:hAnsi="Times New Roman" w:cs="Times New Roman"/>
                <w:sz w:val="24"/>
              </w:rPr>
              <w:t xml:space="preserve"> der Kamera wirksam</w:t>
            </w:r>
          </w:p>
          <w:p w:rsidR="00662D7B" w:rsidRPr="00372E1D" w:rsidRDefault="00662D7B" w:rsidP="00372E1D">
            <w:pPr>
              <w:spacing w:after="120"/>
              <w:ind w:left="866" w:hanging="426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 w:cs="Times New Roman"/>
                <w:sz w:val="24"/>
              </w:rPr>
              <w:t>c)</w:t>
            </w:r>
            <w:r>
              <w:rPr>
                <w:rFonts w:ascii="Times New Roman" w:hAnsi="Times New Roman" w:cs="Times New Roman"/>
                <w:sz w:val="24"/>
              </w:rPr>
              <w:tab/>
              <w:t xml:space="preserve">geänderte Werte mit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Touchfeld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 „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Disp.Speich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.“  </w:t>
            </w:r>
            <w:r w:rsidR="00A13415">
              <w:rPr>
                <w:rFonts w:ascii="Times New Roman" w:hAnsi="Times New Roman" w:cs="Times New Roman"/>
                <w:sz w:val="24"/>
              </w:rPr>
              <w:t>(</w:t>
            </w:r>
            <w:r>
              <w:rPr>
                <w:rFonts w:ascii="Times New Roman" w:hAnsi="Times New Roman" w:cs="Times New Roman"/>
                <w:sz w:val="24"/>
              </w:rPr>
              <w:t>oder mit „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Disp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“-Gehäusetaste</w:t>
            </w:r>
            <w:r w:rsidR="00A13415">
              <w:rPr>
                <w:rFonts w:ascii="Times New Roman" w:hAnsi="Times New Roman" w:cs="Times New Roman"/>
                <w:sz w:val="24"/>
              </w:rPr>
              <w:t>)</w:t>
            </w:r>
            <w:r>
              <w:rPr>
                <w:rFonts w:ascii="Times New Roman" w:hAnsi="Times New Roman" w:cs="Times New Roman"/>
                <w:sz w:val="24"/>
              </w:rPr>
              <w:t xml:space="preserve"> speichern: </w:t>
            </w:r>
            <w:r w:rsidR="00A13415">
              <w:rPr>
                <w:rFonts w:ascii="Times New Roman" w:hAnsi="Times New Roman" w:cs="Times New Roman"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t>Es erscheint die Abfrage: „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Benutzerspez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Einstellungen überschreiben?“  </w:t>
            </w:r>
            <w:r w:rsidR="00A13415">
              <w:rPr>
                <w:rFonts w:ascii="Times New Roman" w:hAnsi="Times New Roman" w:cs="Times New Roman"/>
                <w:sz w:val="24"/>
              </w:rPr>
              <w:br/>
              <w:t xml:space="preserve">-  </w:t>
            </w:r>
            <w:r>
              <w:rPr>
                <w:rFonts w:ascii="Times New Roman" w:hAnsi="Times New Roman" w:cs="Times New Roman"/>
                <w:sz w:val="24"/>
              </w:rPr>
              <w:t>„Ja“  →  neue</w:t>
            </w:r>
            <w:r w:rsidR="00A13415">
              <w:rPr>
                <w:rFonts w:ascii="Times New Roman" w:hAnsi="Times New Roman" w:cs="Times New Roman"/>
                <w:sz w:val="24"/>
              </w:rPr>
              <w:t>r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benutzerspez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Bildstil wird gespeichert (bleibt auch nach Ausschalten der Kamera erhalten);  </w:t>
            </w:r>
            <w:r w:rsidR="00A13415">
              <w:rPr>
                <w:rFonts w:ascii="Times New Roman" w:hAnsi="Times New Roman" w:cs="Times New Roman"/>
                <w:sz w:val="24"/>
              </w:rPr>
              <w:br/>
              <w:t xml:space="preserve">-  </w:t>
            </w:r>
            <w:r>
              <w:rPr>
                <w:rFonts w:ascii="Times New Roman" w:hAnsi="Times New Roman" w:cs="Times New Roman"/>
                <w:sz w:val="24"/>
              </w:rPr>
              <w:t>„</w:t>
            </w:r>
            <w:r w:rsidR="00A13415">
              <w:rPr>
                <w:rFonts w:ascii="Times New Roman" w:hAnsi="Times New Roman" w:cs="Times New Roman"/>
                <w:sz w:val="24"/>
              </w:rPr>
              <w:t>N</w:t>
            </w:r>
            <w:r>
              <w:rPr>
                <w:rFonts w:ascii="Times New Roman" w:hAnsi="Times New Roman" w:cs="Times New Roman"/>
                <w:sz w:val="24"/>
              </w:rPr>
              <w:t xml:space="preserve">ein“  →  </w:t>
            </w:r>
            <w:r w:rsidR="00A13415">
              <w:rPr>
                <w:rFonts w:ascii="Times New Roman" w:hAnsi="Times New Roman" w:cs="Times New Roman"/>
                <w:sz w:val="24"/>
              </w:rPr>
              <w:t xml:space="preserve">kein neuer </w:t>
            </w:r>
            <w:proofErr w:type="spellStart"/>
            <w:r w:rsidR="00A13415">
              <w:rPr>
                <w:rFonts w:ascii="Times New Roman" w:hAnsi="Times New Roman" w:cs="Times New Roman"/>
                <w:sz w:val="24"/>
              </w:rPr>
              <w:t>benutzerspez</w:t>
            </w:r>
            <w:proofErr w:type="spellEnd"/>
            <w:r w:rsidR="00A13415">
              <w:rPr>
                <w:rFonts w:ascii="Times New Roman" w:hAnsi="Times New Roman" w:cs="Times New Roman"/>
                <w:sz w:val="24"/>
              </w:rPr>
              <w:t xml:space="preserve">. Bildstil; Einstellung bleibt </w:t>
            </w:r>
            <w:r w:rsidR="00E355AB">
              <w:rPr>
                <w:rFonts w:ascii="Times New Roman" w:hAnsi="Times New Roman" w:cs="Times New Roman"/>
                <w:sz w:val="24"/>
              </w:rPr>
              <w:t>nur bis zum</w:t>
            </w:r>
            <w:r w:rsidR="00A13415">
              <w:rPr>
                <w:rFonts w:ascii="Times New Roman" w:hAnsi="Times New Roman" w:cs="Times New Roman"/>
                <w:sz w:val="24"/>
              </w:rPr>
              <w:t xml:space="preserve"> Ausschalten der Kamera</w:t>
            </w:r>
            <w:r w:rsidR="00E355AB">
              <w:rPr>
                <w:rFonts w:ascii="Times New Roman" w:hAnsi="Times New Roman" w:cs="Times New Roman"/>
                <w:sz w:val="24"/>
              </w:rPr>
              <w:t xml:space="preserve"> wirksam</w:t>
            </w:r>
          </w:p>
        </w:tc>
      </w:tr>
    </w:tbl>
    <w:p w:rsidR="006C2B45" w:rsidRDefault="006C2B45">
      <w:pPr>
        <w:spacing w:after="160" w:line="259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6C2B45" w:rsidRDefault="006C2B45">
      <w:pPr>
        <w:spacing w:after="160" w:line="259" w:lineRule="auto"/>
        <w:rPr>
          <w:rFonts w:ascii="Times New Roman" w:hAnsi="Times New Roman" w:cs="Times New Roman"/>
          <w:sz w:val="24"/>
        </w:rPr>
      </w:pPr>
    </w:p>
    <w:tbl>
      <w:tblPr>
        <w:tblStyle w:val="Tabellenraster"/>
        <w:tblW w:w="15128" w:type="dxa"/>
        <w:tblLayout w:type="fixed"/>
        <w:tblLook w:val="04A0" w:firstRow="1" w:lastRow="0" w:firstColumn="1" w:lastColumn="0" w:noHBand="0" w:noVBand="1"/>
      </w:tblPr>
      <w:tblGrid>
        <w:gridCol w:w="1097"/>
        <w:gridCol w:w="2004"/>
        <w:gridCol w:w="2005"/>
        <w:gridCol w:w="2005"/>
        <w:gridCol w:w="2005"/>
        <w:gridCol w:w="2005"/>
        <w:gridCol w:w="2005"/>
        <w:gridCol w:w="2002"/>
      </w:tblGrid>
      <w:tr w:rsidR="00C3076B" w:rsidTr="006C2B45">
        <w:trPr>
          <w:trHeight w:val="1701"/>
        </w:trPr>
        <w:tc>
          <w:tcPr>
            <w:tcW w:w="15128" w:type="dxa"/>
            <w:gridSpan w:val="8"/>
            <w:tcBorders>
              <w:top w:val="single" w:sz="12" w:space="0" w:color="000000" w:themeColor="text1"/>
              <w:left w:val="single" w:sz="12" w:space="0" w:color="000000" w:themeColor="text1"/>
              <w:bottom w:val="double" w:sz="6" w:space="0" w:color="auto"/>
              <w:right w:val="single" w:sz="12" w:space="0" w:color="000000" w:themeColor="text1"/>
            </w:tcBorders>
            <w:vAlign w:val="center"/>
          </w:tcPr>
          <w:p w:rsidR="00C3076B" w:rsidRDefault="00C3076B" w:rsidP="00C3076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542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Tab. </w:t>
            </w:r>
            <w:r w:rsidR="00B0595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</w:t>
            </w:r>
            <w:r w:rsidRPr="00C854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 Funktionstasten </w:t>
            </w:r>
            <w:r w:rsidRPr="00C8542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auf dem Monitor</w:t>
            </w:r>
            <w:r w:rsidRPr="00C854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der GX8:  </w:t>
            </w:r>
          </w:p>
          <w:p w:rsidR="00C3076B" w:rsidRDefault="00C3076B" w:rsidP="0088770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5423">
              <w:rPr>
                <w:rFonts w:ascii="Times New Roman" w:hAnsi="Times New Roman" w:cs="Times New Roman"/>
                <w:b/>
                <w:sz w:val="28"/>
                <w:szCs w:val="28"/>
              </w:rPr>
              <w:t>Auslieferungszustand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und eigene Belegung im REC-Modus</w:t>
            </w:r>
          </w:p>
          <w:p w:rsidR="00C3076B" w:rsidRDefault="00C3076B" w:rsidP="006E55B7">
            <w:pPr>
              <w:spacing w:after="40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Fn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-Tasten 8 – 12  </w:t>
            </w:r>
          </w:p>
          <w:p w:rsidR="006E55B7" w:rsidRPr="00E355AB" w:rsidRDefault="006E55B7" w:rsidP="00887701">
            <w:pPr>
              <w:jc w:val="center"/>
              <w:rPr>
                <w:rFonts w:ascii="Times New Roman" w:hAnsi="Times New Roman" w:cs="Times New Roman"/>
                <w:noProof/>
                <w:szCs w:val="22"/>
              </w:rPr>
            </w:pPr>
            <w:r w:rsidRPr="00E355AB">
              <w:rPr>
                <w:rFonts w:ascii="Times New Roman" w:hAnsi="Times New Roman" w:cs="Times New Roman"/>
                <w:color w:val="FF0000"/>
                <w:szCs w:val="22"/>
              </w:rPr>
              <w:t xml:space="preserve">(Zum Speichern der Einstellungen s. Anm. unter </w:t>
            </w:r>
            <w:r w:rsidR="00572E88">
              <w:rPr>
                <w:rFonts w:ascii="Times New Roman" w:hAnsi="Times New Roman" w:cs="Times New Roman"/>
                <w:color w:val="FF0000"/>
                <w:szCs w:val="22"/>
              </w:rPr>
              <w:t xml:space="preserve">dieser </w:t>
            </w:r>
            <w:r w:rsidRPr="00E355AB">
              <w:rPr>
                <w:rFonts w:ascii="Times New Roman" w:hAnsi="Times New Roman" w:cs="Times New Roman"/>
                <w:color w:val="FF0000"/>
                <w:szCs w:val="22"/>
              </w:rPr>
              <w:t>Tab</w:t>
            </w:r>
            <w:r w:rsidR="00572E88">
              <w:rPr>
                <w:rFonts w:ascii="Times New Roman" w:hAnsi="Times New Roman" w:cs="Times New Roman"/>
                <w:color w:val="FF0000"/>
                <w:szCs w:val="22"/>
              </w:rPr>
              <w:t>elle</w:t>
            </w:r>
            <w:r w:rsidRPr="00E355AB">
              <w:rPr>
                <w:rFonts w:ascii="Times New Roman" w:hAnsi="Times New Roman" w:cs="Times New Roman"/>
                <w:color w:val="FF0000"/>
                <w:szCs w:val="22"/>
              </w:rPr>
              <w:t>)</w:t>
            </w:r>
          </w:p>
        </w:tc>
      </w:tr>
      <w:tr w:rsidR="00C3076B" w:rsidTr="00572E88">
        <w:trPr>
          <w:trHeight w:val="510"/>
        </w:trPr>
        <w:tc>
          <w:tcPr>
            <w:tcW w:w="1097" w:type="dxa"/>
            <w:vMerge w:val="restart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C3076B" w:rsidRPr="00E355AB" w:rsidRDefault="00C3076B" w:rsidP="00E355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Gehäuse-Taste</w:t>
            </w:r>
          </w:p>
        </w:tc>
        <w:tc>
          <w:tcPr>
            <w:tcW w:w="2004" w:type="dxa"/>
            <w:vMerge w:val="restart"/>
            <w:tcBorders>
              <w:left w:val="double" w:sz="6" w:space="0" w:color="auto"/>
            </w:tcBorders>
            <w:vAlign w:val="center"/>
          </w:tcPr>
          <w:p w:rsidR="00C3076B" w:rsidRPr="00E355AB" w:rsidRDefault="00C3076B" w:rsidP="00E355A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Auslieferungs-zustand</w:t>
            </w:r>
          </w:p>
        </w:tc>
        <w:tc>
          <w:tcPr>
            <w:tcW w:w="12027" w:type="dxa"/>
            <w:gridSpan w:val="6"/>
            <w:tcBorders>
              <w:left w:val="double" w:sz="6" w:space="0" w:color="auto"/>
              <w:bottom w:val="double" w:sz="6" w:space="0" w:color="auto"/>
              <w:right w:val="single" w:sz="12" w:space="0" w:color="000000" w:themeColor="text1"/>
            </w:tcBorders>
            <w:vAlign w:val="center"/>
          </w:tcPr>
          <w:p w:rsidR="00C3076B" w:rsidRPr="00B2403D" w:rsidRDefault="00C3076B" w:rsidP="00E355AB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Eigene Belegung</w:t>
            </w:r>
            <w:r w:rsidR="000F0D2C" w:rsidRPr="00E355A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0F0D2C">
              <w:rPr>
                <w:rFonts w:ascii="Times New Roman" w:hAnsi="Times New Roman" w:cs="Times New Roman"/>
                <w:b/>
                <w:szCs w:val="22"/>
              </w:rPr>
              <w:t xml:space="preserve"> </w:t>
            </w:r>
            <w:r w:rsidR="000F0D2C" w:rsidRPr="00480AE3">
              <w:rPr>
                <w:rFonts w:ascii="Times New Roman" w:hAnsi="Times New Roman" w:cs="Times New Roman"/>
                <w:color w:val="FF0000"/>
                <w:szCs w:val="22"/>
              </w:rPr>
              <w:t>(</w:t>
            </w:r>
            <w:r w:rsidR="000F0D2C">
              <w:rPr>
                <w:rFonts w:ascii="Times New Roman" w:hAnsi="Times New Roman" w:cs="Times New Roman"/>
                <w:color w:val="FF0000"/>
                <w:szCs w:val="22"/>
              </w:rPr>
              <w:t xml:space="preserve">es reicht, </w:t>
            </w:r>
            <w:r w:rsidR="000F0D2C" w:rsidRPr="00480AE3">
              <w:rPr>
                <w:rFonts w:ascii="Times New Roman" w:hAnsi="Times New Roman" w:cs="Times New Roman"/>
                <w:color w:val="FF0000"/>
                <w:szCs w:val="22"/>
              </w:rPr>
              <w:t xml:space="preserve">nur </w:t>
            </w:r>
            <w:r w:rsidR="000F0D2C">
              <w:rPr>
                <w:rFonts w:ascii="Times New Roman" w:hAnsi="Times New Roman" w:cs="Times New Roman"/>
                <w:color w:val="FF0000"/>
                <w:szCs w:val="22"/>
              </w:rPr>
              <w:t xml:space="preserve">die </w:t>
            </w:r>
            <w:r w:rsidR="000F0D2C" w:rsidRPr="00480AE3">
              <w:rPr>
                <w:rFonts w:ascii="Times New Roman" w:hAnsi="Times New Roman" w:cs="Times New Roman"/>
                <w:color w:val="FF0000"/>
                <w:szCs w:val="22"/>
              </w:rPr>
              <w:t>Abweichungen vom Auslieferungszustand ein</w:t>
            </w:r>
            <w:r w:rsidR="000F0D2C">
              <w:rPr>
                <w:rFonts w:ascii="Times New Roman" w:hAnsi="Times New Roman" w:cs="Times New Roman"/>
                <w:color w:val="FF0000"/>
                <w:szCs w:val="22"/>
              </w:rPr>
              <w:t>zu</w:t>
            </w:r>
            <w:r w:rsidR="000F0D2C" w:rsidRPr="00480AE3">
              <w:rPr>
                <w:rFonts w:ascii="Times New Roman" w:hAnsi="Times New Roman" w:cs="Times New Roman"/>
                <w:color w:val="FF0000"/>
                <w:szCs w:val="22"/>
              </w:rPr>
              <w:t>tragen!)</w:t>
            </w:r>
          </w:p>
        </w:tc>
      </w:tr>
      <w:tr w:rsidR="00C3076B" w:rsidTr="00572E88">
        <w:trPr>
          <w:trHeight w:val="454"/>
        </w:trPr>
        <w:tc>
          <w:tcPr>
            <w:tcW w:w="1097" w:type="dxa"/>
            <w:vMerge/>
            <w:tcBorders>
              <w:left w:val="single" w:sz="12" w:space="0" w:color="000000" w:themeColor="text1"/>
              <w:bottom w:val="double" w:sz="6" w:space="0" w:color="auto"/>
              <w:right w:val="double" w:sz="6" w:space="0" w:color="auto"/>
            </w:tcBorders>
            <w:vAlign w:val="center"/>
          </w:tcPr>
          <w:p w:rsidR="00C3076B" w:rsidRPr="00B2403D" w:rsidRDefault="00C3076B" w:rsidP="00887701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</w:tc>
        <w:tc>
          <w:tcPr>
            <w:tcW w:w="2004" w:type="dxa"/>
            <w:vMerge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C3076B" w:rsidRDefault="00C3076B" w:rsidP="00887701">
            <w:pPr>
              <w:spacing w:after="12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C3076B" w:rsidRPr="00E355AB" w:rsidRDefault="00C3076B" w:rsidP="00E355A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P, A, S, M</w:t>
            </w:r>
          </w:p>
        </w:tc>
        <w:tc>
          <w:tcPr>
            <w:tcW w:w="2005" w:type="dxa"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C3076B" w:rsidRPr="00E355AB" w:rsidRDefault="00C3076B" w:rsidP="00E355A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C1</w:t>
            </w:r>
          </w:p>
        </w:tc>
        <w:tc>
          <w:tcPr>
            <w:tcW w:w="2005" w:type="dxa"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C3076B" w:rsidRPr="00E355AB" w:rsidRDefault="00C3076B" w:rsidP="00E355A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C2</w:t>
            </w:r>
          </w:p>
        </w:tc>
        <w:tc>
          <w:tcPr>
            <w:tcW w:w="2005" w:type="dxa"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C3076B" w:rsidRPr="00E355AB" w:rsidRDefault="00C3076B" w:rsidP="00E355A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C3-1</w:t>
            </w:r>
          </w:p>
        </w:tc>
        <w:tc>
          <w:tcPr>
            <w:tcW w:w="2005" w:type="dxa"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C3076B" w:rsidRPr="00E355AB" w:rsidRDefault="00C3076B" w:rsidP="00E355A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C3-2</w:t>
            </w:r>
          </w:p>
        </w:tc>
        <w:tc>
          <w:tcPr>
            <w:tcW w:w="2002" w:type="dxa"/>
            <w:tcBorders>
              <w:left w:val="double" w:sz="6" w:space="0" w:color="auto"/>
              <w:bottom w:val="double" w:sz="6" w:space="0" w:color="auto"/>
              <w:right w:val="single" w:sz="12" w:space="0" w:color="000000" w:themeColor="text1"/>
            </w:tcBorders>
            <w:vAlign w:val="center"/>
          </w:tcPr>
          <w:p w:rsidR="00C3076B" w:rsidRPr="00E355AB" w:rsidRDefault="00C3076B" w:rsidP="00E355A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C3-3</w:t>
            </w:r>
          </w:p>
        </w:tc>
      </w:tr>
      <w:tr w:rsidR="00020672" w:rsidTr="006C2B45">
        <w:trPr>
          <w:trHeight w:val="680"/>
        </w:trPr>
        <w:tc>
          <w:tcPr>
            <w:tcW w:w="1097" w:type="dxa"/>
            <w:tcBorders>
              <w:top w:val="double" w:sz="6" w:space="0" w:color="auto"/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020672" w:rsidRPr="00426910" w:rsidRDefault="00020672" w:rsidP="00E355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26910">
              <w:rPr>
                <w:rFonts w:ascii="Times New Roman" w:hAnsi="Times New Roman" w:cs="Times New Roman"/>
                <w:sz w:val="24"/>
              </w:rPr>
              <w:t>Fn</w:t>
            </w: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2004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020672" w:rsidRPr="00E355AB" w:rsidRDefault="00020672" w:rsidP="00E355AB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 w:val="24"/>
              </w:rPr>
            </w:pPr>
            <w:r w:rsidRPr="00E355AB">
              <w:rPr>
                <w:rFonts w:ascii="Times New Roman" w:hAnsi="Times New Roman" w:cs="Times New Roman"/>
                <w:sz w:val="24"/>
              </w:rPr>
              <w:t>Wi-Fi-Funktion</w:t>
            </w:r>
          </w:p>
        </w:tc>
        <w:tc>
          <w:tcPr>
            <w:tcW w:w="2005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2005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2005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2005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2002" w:type="dxa"/>
            <w:tcBorders>
              <w:top w:val="double" w:sz="6" w:space="0" w:color="auto"/>
              <w:left w:val="double" w:sz="6" w:space="0" w:color="auto"/>
              <w:right w:val="single" w:sz="12" w:space="0" w:color="000000" w:themeColor="text1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020672" w:rsidTr="006C2B45">
        <w:trPr>
          <w:trHeight w:val="680"/>
        </w:trPr>
        <w:tc>
          <w:tcPr>
            <w:tcW w:w="1097" w:type="dxa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020672" w:rsidRPr="00426910" w:rsidRDefault="00020672" w:rsidP="00E355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26910">
              <w:rPr>
                <w:rFonts w:ascii="Times New Roman" w:hAnsi="Times New Roman" w:cs="Times New Roman"/>
                <w:sz w:val="24"/>
              </w:rPr>
              <w:t>Fn</w:t>
            </w: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2004" w:type="dxa"/>
            <w:tcBorders>
              <w:left w:val="double" w:sz="6" w:space="0" w:color="auto"/>
            </w:tcBorders>
            <w:vAlign w:val="center"/>
          </w:tcPr>
          <w:p w:rsidR="00020672" w:rsidRPr="00E355AB" w:rsidRDefault="00020672" w:rsidP="00E355AB">
            <w:pPr>
              <w:rPr>
                <w:rFonts w:ascii="Times New Roman" w:hAnsi="Times New Roman" w:cs="Times New Roman"/>
                <w:sz w:val="24"/>
              </w:rPr>
            </w:pPr>
            <w:r w:rsidRPr="00E355AB">
              <w:rPr>
                <w:rFonts w:ascii="Times New Roman" w:hAnsi="Times New Roman" w:cs="Times New Roman"/>
                <w:sz w:val="24"/>
              </w:rPr>
              <w:t>Künstlicher Horizont</w:t>
            </w: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020672" w:rsidRPr="003E0CCA" w:rsidRDefault="00020672" w:rsidP="00E355AB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020672" w:rsidRPr="003E0CCA" w:rsidRDefault="00020672" w:rsidP="00E355AB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020672" w:rsidRPr="003E0CCA" w:rsidRDefault="00020672" w:rsidP="00E355AB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020672" w:rsidRPr="003E0CCA" w:rsidRDefault="00020672" w:rsidP="00E355AB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020672" w:rsidRPr="003E0CCA" w:rsidRDefault="00020672" w:rsidP="00E355AB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2" w:type="dxa"/>
            <w:tcBorders>
              <w:left w:val="double" w:sz="6" w:space="0" w:color="auto"/>
              <w:right w:val="single" w:sz="12" w:space="0" w:color="000000" w:themeColor="text1"/>
            </w:tcBorders>
            <w:vAlign w:val="center"/>
          </w:tcPr>
          <w:p w:rsidR="00020672" w:rsidRPr="003E0CCA" w:rsidRDefault="00020672" w:rsidP="00E355AB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</w:tr>
      <w:tr w:rsidR="00020672" w:rsidTr="006C2B45">
        <w:trPr>
          <w:trHeight w:val="680"/>
        </w:trPr>
        <w:tc>
          <w:tcPr>
            <w:tcW w:w="1097" w:type="dxa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020672" w:rsidRPr="00426910" w:rsidRDefault="00020672" w:rsidP="00E355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26910">
              <w:rPr>
                <w:rFonts w:ascii="Times New Roman" w:hAnsi="Times New Roman" w:cs="Times New Roman"/>
                <w:sz w:val="24"/>
              </w:rPr>
              <w:t>Fn</w:t>
            </w: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2004" w:type="dxa"/>
            <w:tcBorders>
              <w:left w:val="double" w:sz="6" w:space="0" w:color="auto"/>
            </w:tcBorders>
            <w:vAlign w:val="center"/>
          </w:tcPr>
          <w:p w:rsidR="00020672" w:rsidRPr="00E355AB" w:rsidRDefault="00020672" w:rsidP="00E355AB">
            <w:pPr>
              <w:rPr>
                <w:rFonts w:ascii="Times New Roman" w:hAnsi="Times New Roman" w:cs="Times New Roman"/>
                <w:sz w:val="24"/>
              </w:rPr>
            </w:pPr>
            <w:r w:rsidRPr="00E355AB">
              <w:rPr>
                <w:rFonts w:ascii="Times New Roman" w:hAnsi="Times New Roman" w:cs="Times New Roman"/>
                <w:sz w:val="24"/>
              </w:rPr>
              <w:t xml:space="preserve">Histogramm </w:t>
            </w: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2" w:type="dxa"/>
            <w:tcBorders>
              <w:left w:val="double" w:sz="6" w:space="0" w:color="auto"/>
              <w:right w:val="single" w:sz="12" w:space="0" w:color="000000" w:themeColor="text1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020672" w:rsidTr="007D3B5A">
        <w:trPr>
          <w:trHeight w:val="680"/>
        </w:trPr>
        <w:tc>
          <w:tcPr>
            <w:tcW w:w="1097" w:type="dxa"/>
            <w:tcBorders>
              <w:left w:val="single" w:sz="12" w:space="0" w:color="000000" w:themeColor="text1"/>
              <w:bottom w:val="single" w:sz="4" w:space="0" w:color="auto"/>
              <w:right w:val="double" w:sz="6" w:space="0" w:color="auto"/>
            </w:tcBorders>
            <w:vAlign w:val="center"/>
          </w:tcPr>
          <w:p w:rsidR="00020672" w:rsidRPr="00426910" w:rsidRDefault="00020672" w:rsidP="00E355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Fn11</w:t>
            </w:r>
          </w:p>
        </w:tc>
        <w:tc>
          <w:tcPr>
            <w:tcW w:w="2004" w:type="dxa"/>
            <w:tcBorders>
              <w:left w:val="double" w:sz="6" w:space="0" w:color="auto"/>
              <w:bottom w:val="single" w:sz="4" w:space="0" w:color="auto"/>
            </w:tcBorders>
            <w:vAlign w:val="center"/>
          </w:tcPr>
          <w:p w:rsidR="00020672" w:rsidRPr="00E355AB" w:rsidRDefault="00020672" w:rsidP="00E355AB">
            <w:pPr>
              <w:ind w:left="34"/>
              <w:rPr>
                <w:rFonts w:ascii="Times New Roman" w:hAnsi="Times New Roman" w:cs="Times New Roman"/>
                <w:sz w:val="24"/>
              </w:rPr>
            </w:pPr>
            <w:r w:rsidRPr="00E355AB">
              <w:rPr>
                <w:rFonts w:ascii="Times New Roman" w:hAnsi="Times New Roman" w:cs="Times New Roman"/>
                <w:sz w:val="24"/>
              </w:rPr>
              <w:t>Snap Movie</w:t>
            </w:r>
          </w:p>
        </w:tc>
        <w:tc>
          <w:tcPr>
            <w:tcW w:w="2005" w:type="dxa"/>
            <w:tcBorders>
              <w:left w:val="double" w:sz="6" w:space="0" w:color="auto"/>
              <w:bottom w:val="single" w:sz="4" w:space="0" w:color="auto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  <w:bottom w:val="single" w:sz="4" w:space="0" w:color="auto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  <w:bottom w:val="single" w:sz="4" w:space="0" w:color="auto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  <w:bottom w:val="single" w:sz="4" w:space="0" w:color="auto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  <w:bottom w:val="single" w:sz="4" w:space="0" w:color="auto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2" w:type="dxa"/>
            <w:tcBorders>
              <w:left w:val="double" w:sz="6" w:space="0" w:color="auto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020672" w:rsidTr="007D3B5A">
        <w:trPr>
          <w:trHeight w:val="680"/>
        </w:trPr>
        <w:tc>
          <w:tcPr>
            <w:tcW w:w="1097" w:type="dxa"/>
            <w:tcBorders>
              <w:left w:val="single" w:sz="12" w:space="0" w:color="000000" w:themeColor="text1"/>
              <w:bottom w:val="single" w:sz="12" w:space="0" w:color="auto"/>
              <w:right w:val="double" w:sz="6" w:space="0" w:color="auto"/>
            </w:tcBorders>
            <w:vAlign w:val="center"/>
          </w:tcPr>
          <w:p w:rsidR="00020672" w:rsidRPr="00426910" w:rsidRDefault="00020672" w:rsidP="00E355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26910">
              <w:rPr>
                <w:rFonts w:ascii="Times New Roman" w:hAnsi="Times New Roman" w:cs="Times New Roman"/>
                <w:sz w:val="24"/>
              </w:rPr>
              <w:t>Fn</w:t>
            </w: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2004" w:type="dxa"/>
            <w:tcBorders>
              <w:left w:val="double" w:sz="6" w:space="0" w:color="auto"/>
              <w:bottom w:val="single" w:sz="12" w:space="0" w:color="auto"/>
            </w:tcBorders>
            <w:vAlign w:val="center"/>
          </w:tcPr>
          <w:p w:rsidR="00020672" w:rsidRPr="00E355AB" w:rsidRDefault="00020672" w:rsidP="00E355AB">
            <w:pPr>
              <w:rPr>
                <w:rFonts w:ascii="Times New Roman" w:hAnsi="Times New Roman" w:cs="Times New Roman"/>
                <w:sz w:val="24"/>
              </w:rPr>
            </w:pPr>
            <w:r w:rsidRPr="00E355AB">
              <w:rPr>
                <w:rFonts w:ascii="Times New Roman" w:hAnsi="Times New Roman" w:cs="Times New Roman"/>
                <w:sz w:val="24"/>
              </w:rPr>
              <w:t>4K-Fotos</w:t>
            </w:r>
          </w:p>
        </w:tc>
        <w:tc>
          <w:tcPr>
            <w:tcW w:w="2005" w:type="dxa"/>
            <w:tcBorders>
              <w:left w:val="double" w:sz="6" w:space="0" w:color="auto"/>
              <w:bottom w:val="single" w:sz="12" w:space="0" w:color="auto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  <w:bottom w:val="single" w:sz="12" w:space="0" w:color="auto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  <w:bottom w:val="single" w:sz="12" w:space="0" w:color="auto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  <w:bottom w:val="single" w:sz="12" w:space="0" w:color="auto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2005" w:type="dxa"/>
            <w:tcBorders>
              <w:left w:val="double" w:sz="6" w:space="0" w:color="auto"/>
              <w:bottom w:val="single" w:sz="12" w:space="0" w:color="auto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2002" w:type="dxa"/>
            <w:tcBorders>
              <w:left w:val="double" w:sz="6" w:space="0" w:color="auto"/>
              <w:bottom w:val="single" w:sz="12" w:space="0" w:color="auto"/>
              <w:right w:val="single" w:sz="12" w:space="0" w:color="000000" w:themeColor="text1"/>
            </w:tcBorders>
            <w:vAlign w:val="center"/>
          </w:tcPr>
          <w:p w:rsidR="00020672" w:rsidRPr="003E0CCA" w:rsidRDefault="00020672" w:rsidP="00E355AB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7D3B5A" w:rsidTr="007D3B5A">
        <w:trPr>
          <w:trHeight w:val="1984"/>
        </w:trPr>
        <w:tc>
          <w:tcPr>
            <w:tcW w:w="15128" w:type="dxa"/>
            <w:gridSpan w:val="8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7D3B5A" w:rsidRPr="007D3B5A" w:rsidRDefault="007D3B5A" w:rsidP="007D3B5A">
            <w:pPr>
              <w:spacing w:after="120"/>
              <w:rPr>
                <w:rFonts w:ascii="Times New Roman" w:hAnsi="Times New Roman" w:cs="Times New Roman"/>
                <w:b/>
                <w:color w:val="FF0000"/>
                <w:sz w:val="24"/>
                <w:u w:val="single"/>
              </w:rPr>
            </w:pPr>
            <w:r w:rsidRPr="007D3B5A">
              <w:rPr>
                <w:rFonts w:ascii="Times New Roman" w:hAnsi="Times New Roman" w:cs="Times New Roman"/>
                <w:b/>
                <w:color w:val="FF0000"/>
                <w:sz w:val="24"/>
                <w:u w:val="single"/>
              </w:rPr>
              <w:t>Wirksames Speichern geänderter Einstellungen:</w:t>
            </w:r>
          </w:p>
          <w:p w:rsidR="007D3B5A" w:rsidRPr="00242270" w:rsidRDefault="007D3B5A" w:rsidP="007D3B5A">
            <w:pPr>
              <w:spacing w:after="120"/>
              <w:ind w:left="2835" w:hanging="2835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42270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Modi  P / A / S / M:</w:t>
            </w:r>
            <w:r w:rsidRPr="00242270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ab/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</w:rPr>
              <w:t>Die vor dem Ausschalten der Kamera aktiven Einstellungen bleiben erhalten, ohne dass gespeichert werden muss</w:t>
            </w:r>
          </w:p>
          <w:p w:rsidR="007D3B5A" w:rsidRPr="00242270" w:rsidRDefault="007D3B5A" w:rsidP="007D3B5A">
            <w:pPr>
              <w:spacing w:after="40"/>
              <w:ind w:left="2835" w:hanging="2835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42270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Programme C1 bis C3-3:</w:t>
            </w:r>
            <w:r w:rsidRPr="00242270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ab/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Alle zuletzt in diesen Programmen vorgenommenen Änderungen müssen mit  </w:t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  <w:u w:val="single"/>
              </w:rPr>
              <w:t>„Einstellungen speichern“ (IND.-Menü S. 1/9)</w:t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 gesichert werden, wenn sie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nach dem</w:t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Ausschalten der Kamers erhalten bleiben sollen.</w:t>
            </w:r>
          </w:p>
          <w:p w:rsidR="007D3B5A" w:rsidRPr="003E0CCA" w:rsidRDefault="007D3B5A" w:rsidP="00020672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</w:tbl>
    <w:p w:rsidR="00426910" w:rsidRDefault="00426910">
      <w:pPr>
        <w:spacing w:after="160" w:line="259" w:lineRule="auto"/>
        <w:rPr>
          <w:rFonts w:ascii="Times New Roman" w:hAnsi="Times New Roman" w:cs="Times New Roman"/>
          <w:b/>
          <w:sz w:val="24"/>
        </w:rPr>
      </w:pPr>
    </w:p>
    <w:p w:rsidR="00B0595D" w:rsidRDefault="00B0595D">
      <w:pPr>
        <w:spacing w:after="160" w:line="259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tbl>
      <w:tblPr>
        <w:tblStyle w:val="Tabellenraster"/>
        <w:tblW w:w="15023" w:type="dxa"/>
        <w:tblInd w:w="6" w:type="dxa"/>
        <w:tblLayout w:type="fixed"/>
        <w:tblLook w:val="04A0" w:firstRow="1" w:lastRow="0" w:firstColumn="1" w:lastColumn="0" w:noHBand="0" w:noVBand="1"/>
      </w:tblPr>
      <w:tblGrid>
        <w:gridCol w:w="2551"/>
        <w:gridCol w:w="568"/>
        <w:gridCol w:w="1700"/>
        <w:gridCol w:w="1699"/>
        <w:gridCol w:w="1699"/>
        <w:gridCol w:w="1699"/>
        <w:gridCol w:w="1699"/>
        <w:gridCol w:w="1699"/>
        <w:gridCol w:w="1691"/>
        <w:gridCol w:w="18"/>
      </w:tblGrid>
      <w:tr w:rsidR="00B0595D" w:rsidTr="0045001C">
        <w:trPr>
          <w:gridAfter w:val="1"/>
          <w:wAfter w:w="18" w:type="dxa"/>
          <w:trHeight w:val="1928"/>
        </w:trPr>
        <w:tc>
          <w:tcPr>
            <w:tcW w:w="15005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double" w:sz="6" w:space="0" w:color="auto"/>
              <w:right w:val="single" w:sz="12" w:space="0" w:color="000000" w:themeColor="text1"/>
            </w:tcBorders>
            <w:vAlign w:val="center"/>
          </w:tcPr>
          <w:p w:rsidR="00B0595D" w:rsidRDefault="00B0595D" w:rsidP="00B0595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542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 xml:space="preserve">Tab.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C854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REC-Menü</w:t>
            </w:r>
            <w:r w:rsidRPr="00C854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der GX8:  Auslieferungszustand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und eigene Belegung </w:t>
            </w:r>
          </w:p>
          <w:p w:rsidR="00B0595D" w:rsidRPr="007D3B5A" w:rsidRDefault="00B0595D" w:rsidP="00B0595D">
            <w:pPr>
              <w:spacing w:after="120"/>
              <w:rPr>
                <w:rFonts w:ascii="Times New Roman" w:hAnsi="Times New Roman" w:cs="Times New Roman"/>
                <w:b/>
                <w:color w:val="FF0000"/>
                <w:sz w:val="24"/>
                <w:u w:val="single"/>
              </w:rPr>
            </w:pPr>
            <w:r w:rsidRPr="007D3B5A">
              <w:rPr>
                <w:rFonts w:ascii="Times New Roman" w:hAnsi="Times New Roman" w:cs="Times New Roman"/>
                <w:b/>
                <w:color w:val="FF0000"/>
                <w:sz w:val="24"/>
                <w:u w:val="single"/>
              </w:rPr>
              <w:t>Wirksames Speichern geänderter Einstellungen:</w:t>
            </w:r>
          </w:p>
          <w:p w:rsidR="00B0595D" w:rsidRPr="00242270" w:rsidRDefault="00B0595D" w:rsidP="00B0595D">
            <w:pPr>
              <w:spacing w:after="40"/>
              <w:ind w:left="2835" w:hanging="2835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42270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Modi  P / A / S / M:</w:t>
            </w:r>
            <w:r w:rsidRPr="00242270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ab/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</w:rPr>
              <w:t>Die vor dem Ausschalten der Kamera aktiven Einstellungen bleiben erhalten, ohne dass gespeichert werden muss</w:t>
            </w:r>
          </w:p>
          <w:p w:rsidR="00B0595D" w:rsidRPr="00E355AB" w:rsidRDefault="00B0595D" w:rsidP="00B0595D">
            <w:pPr>
              <w:spacing w:after="40"/>
              <w:ind w:left="2835" w:hanging="2835"/>
              <w:rPr>
                <w:rFonts w:ascii="Times New Roman" w:hAnsi="Times New Roman" w:cs="Times New Roman"/>
                <w:noProof/>
                <w:szCs w:val="22"/>
              </w:rPr>
            </w:pPr>
            <w:r w:rsidRPr="00242270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Programme C1 bis C3-3:</w:t>
            </w:r>
            <w:r w:rsidRPr="00242270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ab/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Alle zuletzt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hier</w:t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vorgenommenen Änderungen müssen mit  </w:t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  <w:u w:val="single"/>
              </w:rPr>
              <w:t>„Einstellungen speichern“ (IND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u w:val="single"/>
              </w:rPr>
              <w:t>IV</w:t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  <w:u w:val="single"/>
              </w:rPr>
              <w:t>.-Menü S. 1/9)</w:t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 gesichert werden, wenn sie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nach dem</w:t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Ausschalten der Kamers erhalten bleiben sollen.</w:t>
            </w:r>
          </w:p>
        </w:tc>
      </w:tr>
      <w:tr w:rsidR="00B0595D" w:rsidTr="00E11D45">
        <w:trPr>
          <w:trHeight w:val="454"/>
        </w:trPr>
        <w:tc>
          <w:tcPr>
            <w:tcW w:w="2551" w:type="dxa"/>
            <w:vMerge w:val="restart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13D1">
              <w:rPr>
                <w:rFonts w:ascii="Times New Roman" w:hAnsi="Times New Roman" w:cs="Times New Roman"/>
                <w:b/>
                <w:sz w:val="24"/>
              </w:rPr>
              <w:t>REC-Menü</w:t>
            </w:r>
          </w:p>
        </w:tc>
        <w:tc>
          <w:tcPr>
            <w:tcW w:w="568" w:type="dxa"/>
            <w:vMerge w:val="restart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E355AB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S.</w:t>
            </w:r>
          </w:p>
        </w:tc>
        <w:tc>
          <w:tcPr>
            <w:tcW w:w="1700" w:type="dxa"/>
            <w:vMerge w:val="restart"/>
            <w:tcBorders>
              <w:left w:val="double" w:sz="6" w:space="0" w:color="auto"/>
            </w:tcBorders>
            <w:vAlign w:val="center"/>
          </w:tcPr>
          <w:p w:rsidR="00B0595D" w:rsidRPr="00E355AB" w:rsidRDefault="00B0595D" w:rsidP="00B0595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Auslieferungs-zustand</w:t>
            </w:r>
          </w:p>
        </w:tc>
        <w:tc>
          <w:tcPr>
            <w:tcW w:w="10204" w:type="dxa"/>
            <w:gridSpan w:val="7"/>
            <w:tcBorders>
              <w:left w:val="double" w:sz="6" w:space="0" w:color="auto"/>
              <w:bottom w:val="double" w:sz="6" w:space="0" w:color="auto"/>
              <w:right w:val="single" w:sz="12" w:space="0" w:color="000000" w:themeColor="text1"/>
            </w:tcBorders>
            <w:vAlign w:val="center"/>
          </w:tcPr>
          <w:p w:rsidR="00B0595D" w:rsidRPr="00B2403D" w:rsidRDefault="00B0595D" w:rsidP="00B0595D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 xml:space="preserve">Eigene Belegung </w:t>
            </w:r>
            <w:r>
              <w:rPr>
                <w:rFonts w:ascii="Times New Roman" w:hAnsi="Times New Roman" w:cs="Times New Roman"/>
                <w:b/>
                <w:szCs w:val="22"/>
              </w:rPr>
              <w:t xml:space="preserve"> </w:t>
            </w:r>
            <w:r w:rsidRPr="00480AE3">
              <w:rPr>
                <w:rFonts w:ascii="Times New Roman" w:hAnsi="Times New Roman" w:cs="Times New Roman"/>
                <w:color w:val="FF0000"/>
                <w:szCs w:val="22"/>
              </w:rPr>
              <w:t>(</w:t>
            </w:r>
            <w:r>
              <w:rPr>
                <w:rFonts w:ascii="Times New Roman" w:hAnsi="Times New Roman" w:cs="Times New Roman"/>
                <w:color w:val="FF0000"/>
                <w:szCs w:val="22"/>
              </w:rPr>
              <w:t xml:space="preserve">es reicht, </w:t>
            </w:r>
            <w:r w:rsidRPr="00480AE3">
              <w:rPr>
                <w:rFonts w:ascii="Times New Roman" w:hAnsi="Times New Roman" w:cs="Times New Roman"/>
                <w:color w:val="FF0000"/>
                <w:szCs w:val="22"/>
              </w:rPr>
              <w:t xml:space="preserve">nur </w:t>
            </w:r>
            <w:r>
              <w:rPr>
                <w:rFonts w:ascii="Times New Roman" w:hAnsi="Times New Roman" w:cs="Times New Roman"/>
                <w:color w:val="FF0000"/>
                <w:szCs w:val="22"/>
              </w:rPr>
              <w:t xml:space="preserve">die </w:t>
            </w:r>
            <w:r w:rsidRPr="00480AE3">
              <w:rPr>
                <w:rFonts w:ascii="Times New Roman" w:hAnsi="Times New Roman" w:cs="Times New Roman"/>
                <w:color w:val="FF0000"/>
                <w:szCs w:val="22"/>
              </w:rPr>
              <w:t>Abweichungen vom Auslieferungszustand ein</w:t>
            </w:r>
            <w:r>
              <w:rPr>
                <w:rFonts w:ascii="Times New Roman" w:hAnsi="Times New Roman" w:cs="Times New Roman"/>
                <w:color w:val="FF0000"/>
                <w:szCs w:val="22"/>
              </w:rPr>
              <w:t>zu</w:t>
            </w:r>
            <w:r w:rsidRPr="00480AE3">
              <w:rPr>
                <w:rFonts w:ascii="Times New Roman" w:hAnsi="Times New Roman" w:cs="Times New Roman"/>
                <w:color w:val="FF0000"/>
                <w:szCs w:val="22"/>
              </w:rPr>
              <w:t>tragen!)</w:t>
            </w:r>
          </w:p>
        </w:tc>
      </w:tr>
      <w:tr w:rsidR="00B0595D" w:rsidTr="00B0595D">
        <w:trPr>
          <w:trHeight w:val="454"/>
        </w:trPr>
        <w:tc>
          <w:tcPr>
            <w:tcW w:w="2551" w:type="dxa"/>
            <w:vMerge/>
            <w:tcBorders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B2403D" w:rsidRDefault="00B0595D" w:rsidP="00B0595D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B2403D" w:rsidRDefault="00B0595D" w:rsidP="00B0595D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</w:tc>
        <w:tc>
          <w:tcPr>
            <w:tcW w:w="1700" w:type="dxa"/>
            <w:vMerge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B0595D" w:rsidRDefault="00B0595D" w:rsidP="00B0595D">
            <w:pPr>
              <w:spacing w:after="12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B0595D" w:rsidRPr="00E355AB" w:rsidRDefault="00B0595D" w:rsidP="00B0595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P, A, S, M</w:t>
            </w:r>
          </w:p>
        </w:tc>
        <w:tc>
          <w:tcPr>
            <w:tcW w:w="1699" w:type="dxa"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B0595D" w:rsidRPr="00E355AB" w:rsidRDefault="00B0595D" w:rsidP="00B0595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C1</w:t>
            </w:r>
          </w:p>
        </w:tc>
        <w:tc>
          <w:tcPr>
            <w:tcW w:w="1699" w:type="dxa"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B0595D" w:rsidRPr="00E355AB" w:rsidRDefault="00B0595D" w:rsidP="00B0595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C2</w:t>
            </w:r>
          </w:p>
        </w:tc>
        <w:tc>
          <w:tcPr>
            <w:tcW w:w="1699" w:type="dxa"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B0595D" w:rsidRPr="00E355AB" w:rsidRDefault="00B0595D" w:rsidP="00B0595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C3-1</w:t>
            </w:r>
          </w:p>
        </w:tc>
        <w:tc>
          <w:tcPr>
            <w:tcW w:w="1699" w:type="dxa"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B0595D" w:rsidRPr="00E355AB" w:rsidRDefault="00B0595D" w:rsidP="00B0595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C3-2</w:t>
            </w:r>
          </w:p>
        </w:tc>
        <w:tc>
          <w:tcPr>
            <w:tcW w:w="1709" w:type="dxa"/>
            <w:gridSpan w:val="2"/>
            <w:tcBorders>
              <w:left w:val="double" w:sz="6" w:space="0" w:color="auto"/>
              <w:bottom w:val="double" w:sz="6" w:space="0" w:color="auto"/>
              <w:right w:val="single" w:sz="12" w:space="0" w:color="000000" w:themeColor="text1"/>
            </w:tcBorders>
            <w:vAlign w:val="center"/>
          </w:tcPr>
          <w:p w:rsidR="00B0595D" w:rsidRPr="00E355AB" w:rsidRDefault="00B0595D" w:rsidP="00B0595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C3-3</w:t>
            </w:r>
          </w:p>
        </w:tc>
      </w:tr>
      <w:tr w:rsidR="00B0595D" w:rsidTr="00B0595D">
        <w:trPr>
          <w:trHeight w:val="680"/>
        </w:trPr>
        <w:tc>
          <w:tcPr>
            <w:tcW w:w="2551" w:type="dxa"/>
            <w:tcBorders>
              <w:top w:val="double" w:sz="4" w:space="0" w:color="000000" w:themeColor="text1"/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Bildstil</w:t>
            </w: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</w:p>
          <w:p w:rsidR="00B0595D" w:rsidRPr="00FC0240" w:rsidRDefault="00B0595D" w:rsidP="00B0595D">
            <w:pPr>
              <w:spacing w:line="276" w:lineRule="auto"/>
              <w:rPr>
                <w:rFonts w:ascii="Times New Roman" w:hAnsi="Times New Roman" w:cs="Times New Roman"/>
                <w:b/>
                <w:szCs w:val="22"/>
              </w:rPr>
            </w:pPr>
            <w:r w:rsidRPr="00FC0240">
              <w:rPr>
                <w:rFonts w:ascii="Times New Roman" w:hAnsi="Times New Roman" w:cs="Times New Roman"/>
                <w:b/>
                <w:color w:val="FF0000"/>
                <w:szCs w:val="22"/>
              </w:rPr>
              <w:t>(Details s. Tab. 6b)</w:t>
            </w:r>
          </w:p>
        </w:tc>
        <w:tc>
          <w:tcPr>
            <w:tcW w:w="568" w:type="dxa"/>
            <w:vMerge w:val="restart"/>
            <w:tcBorders>
              <w:top w:val="double" w:sz="4" w:space="0" w:color="000000" w:themeColor="text1"/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1/8</w:t>
            </w:r>
          </w:p>
        </w:tc>
        <w:tc>
          <w:tcPr>
            <w:tcW w:w="1700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B0595D" w:rsidRPr="00E355AB" w:rsidRDefault="00D749E2" w:rsidP="00B0595D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Standard (</w:t>
            </w:r>
            <w:r w:rsidR="00B0595D">
              <w:rPr>
                <w:rFonts w:ascii="Times New Roman" w:hAnsi="Times New Roman" w:cs="Times New Roman"/>
                <w:sz w:val="24"/>
              </w:rPr>
              <w:t>STD.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699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double" w:sz="6" w:space="0" w:color="auto"/>
              <w:left w:val="double" w:sz="6" w:space="0" w:color="auto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80"/>
        </w:trPr>
        <w:tc>
          <w:tcPr>
            <w:tcW w:w="2551" w:type="dxa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Filter-Einstellungen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left w:val="double" w:sz="6" w:space="0" w:color="auto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No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Effect</w:t>
            </w:r>
            <w:proofErr w:type="spellEnd"/>
          </w:p>
        </w:tc>
        <w:tc>
          <w:tcPr>
            <w:tcW w:w="1699" w:type="dxa"/>
            <w:tcBorders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9" w:type="dxa"/>
            <w:gridSpan w:val="2"/>
            <w:tcBorders>
              <w:left w:val="double" w:sz="6" w:space="0" w:color="auto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</w:tr>
      <w:tr w:rsidR="00B0595D" w:rsidTr="00B0595D">
        <w:trPr>
          <w:trHeight w:val="680"/>
        </w:trPr>
        <w:tc>
          <w:tcPr>
            <w:tcW w:w="2551" w:type="dxa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Bildverhältnis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left w:val="double" w:sz="6" w:space="0" w:color="auto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4:3</w:t>
            </w:r>
          </w:p>
        </w:tc>
        <w:tc>
          <w:tcPr>
            <w:tcW w:w="1699" w:type="dxa"/>
            <w:tcBorders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9" w:type="dxa"/>
            <w:gridSpan w:val="2"/>
            <w:tcBorders>
              <w:left w:val="double" w:sz="6" w:space="0" w:color="auto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B0595D" w:rsidTr="00B0595D">
        <w:trPr>
          <w:trHeight w:val="680"/>
        </w:trPr>
        <w:tc>
          <w:tcPr>
            <w:tcW w:w="2551" w:type="dxa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Bildgröße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left w:val="double" w:sz="6" w:space="0" w:color="auto"/>
              <w:bottom w:val="single" w:sz="4" w:space="0" w:color="auto"/>
            </w:tcBorders>
            <w:vAlign w:val="center"/>
          </w:tcPr>
          <w:p w:rsidR="00B0595D" w:rsidRPr="00E355AB" w:rsidRDefault="00B0595D" w:rsidP="00B0595D">
            <w:pPr>
              <w:ind w:left="3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  20M</w:t>
            </w:r>
          </w:p>
        </w:tc>
        <w:tc>
          <w:tcPr>
            <w:tcW w:w="1699" w:type="dxa"/>
            <w:tcBorders>
              <w:left w:val="double" w:sz="6" w:space="0" w:color="auto"/>
              <w:bottom w:val="single" w:sz="4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  <w:bottom w:val="single" w:sz="4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  <w:bottom w:val="single" w:sz="4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  <w:bottom w:val="single" w:sz="4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  <w:bottom w:val="single" w:sz="4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9" w:type="dxa"/>
            <w:gridSpan w:val="2"/>
            <w:tcBorders>
              <w:left w:val="double" w:sz="6" w:space="0" w:color="auto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B0595D" w:rsidTr="002021AD">
        <w:trPr>
          <w:trHeight w:val="794"/>
        </w:trPr>
        <w:tc>
          <w:tcPr>
            <w:tcW w:w="2551" w:type="dxa"/>
            <w:tcBorders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Qualität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D749E2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9139B"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 wp14:anchorId="5A276835" wp14:editId="34D5B1F7">
                  <wp:extent cx="342900" cy="269421"/>
                  <wp:effectExtent l="0" t="0" r="0" b="0"/>
                  <wp:docPr id="2" name="Grafik 2" descr="C:\Users\Volker Gisela\Desktop\JE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Volker Gisela\Desktop\JE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361" cy="2697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 </w:t>
            </w:r>
            <w:bookmarkStart w:id="0" w:name="_GoBack"/>
            <w:bookmarkEnd w:id="0"/>
            <w:r w:rsidR="00D749E2">
              <w:rPr>
                <w:rFonts w:ascii="Times New Roman" w:hAnsi="Times New Roman" w:cs="Times New Roman"/>
                <w:sz w:val="24"/>
              </w:rPr>
              <w:t>(JPEG</w:t>
            </w:r>
          </w:p>
          <w:p w:rsidR="00B0595D" w:rsidRPr="00E355AB" w:rsidRDefault="00D749E2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fein)</w:t>
            </w:r>
          </w:p>
        </w:tc>
        <w:tc>
          <w:tcPr>
            <w:tcW w:w="1699" w:type="dxa"/>
            <w:tcBorders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left w:val="double" w:sz="6" w:space="0" w:color="auto"/>
              <w:bottom w:val="doub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80"/>
        </w:trPr>
        <w:tc>
          <w:tcPr>
            <w:tcW w:w="2551" w:type="dxa"/>
            <w:tcBorders>
              <w:top w:val="doub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AFS/AFF</w:t>
            </w:r>
          </w:p>
        </w:tc>
        <w:tc>
          <w:tcPr>
            <w:tcW w:w="568" w:type="dxa"/>
            <w:vMerge w:val="restart"/>
            <w:tcBorders>
              <w:top w:val="double" w:sz="4" w:space="0" w:color="000000" w:themeColor="text1"/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2/8</w:t>
            </w:r>
          </w:p>
        </w:tc>
        <w:tc>
          <w:tcPr>
            <w:tcW w:w="1700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AFS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80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Messmethode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9139B"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 wp14:anchorId="05191C1D" wp14:editId="2F582DAC">
                  <wp:extent cx="342900" cy="274320"/>
                  <wp:effectExtent l="0" t="0" r="0" b="0"/>
                  <wp:docPr id="3" name="Grafik 3" descr="C:\Users\Volker Gisela\Desktop\Messmethod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Volker Gisela\Desktop\Messmethod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71" cy="274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45001C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Seriengeschwindigkeit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80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4K Foto</w:t>
            </w: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4K Foto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80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Auto Bracket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Serie 3x1/3</w:t>
            </w:r>
          </w:p>
          <w:p w:rsidR="00B0595D" w:rsidRPr="00E355AB" w:rsidRDefault="00D749E2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  <w:r w:rsidR="00B0595D">
              <w:rPr>
                <w:rFonts w:ascii="Times New Roman" w:hAnsi="Times New Roman" w:cs="Times New Roman"/>
                <w:sz w:val="24"/>
              </w:rPr>
              <w:t>0 / - / +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227"/>
        </w:trPr>
        <w:tc>
          <w:tcPr>
            <w:tcW w:w="2551" w:type="dxa"/>
            <w:tcBorders>
              <w:top w:val="doub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803792" w:rsidRDefault="00B0595D" w:rsidP="00B0595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379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REC-Menü</w:t>
            </w:r>
          </w:p>
        </w:tc>
        <w:tc>
          <w:tcPr>
            <w:tcW w:w="568" w:type="dxa"/>
            <w:tcBorders>
              <w:top w:val="double" w:sz="4" w:space="0" w:color="000000" w:themeColor="text1"/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803792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3792">
              <w:rPr>
                <w:rFonts w:ascii="Times New Roman" w:hAnsi="Times New Roman" w:cs="Times New Roman"/>
                <w:sz w:val="20"/>
                <w:szCs w:val="20"/>
              </w:rPr>
              <w:t>S.</w:t>
            </w:r>
          </w:p>
        </w:tc>
        <w:tc>
          <w:tcPr>
            <w:tcW w:w="1700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Auslief.-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Zustd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 xml:space="preserve"> 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 xml:space="preserve"> M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C1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C2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C3-1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C3-2</w:t>
            </w:r>
          </w:p>
        </w:tc>
        <w:tc>
          <w:tcPr>
            <w:tcW w:w="1709" w:type="dxa"/>
            <w:gridSpan w:val="2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C3-3</w:t>
            </w: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doub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Selbstauslöser</w:t>
            </w:r>
          </w:p>
        </w:tc>
        <w:tc>
          <w:tcPr>
            <w:tcW w:w="568" w:type="dxa"/>
            <w:vMerge w:val="restart"/>
            <w:tcBorders>
              <w:top w:val="double" w:sz="4" w:space="0" w:color="000000" w:themeColor="text1"/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3/8</w:t>
            </w:r>
          </w:p>
        </w:tc>
        <w:tc>
          <w:tcPr>
            <w:tcW w:w="1700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 w:rsidRPr="001E31FC"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 wp14:anchorId="64DCEE9B" wp14:editId="0ABAA952">
                  <wp:extent cx="419100" cy="245012"/>
                  <wp:effectExtent l="0" t="0" r="0" b="3175"/>
                  <wp:docPr id="5" name="Grafik 5" descr="C:\Users\Volker Gisela\Desktop\Selbstausl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Volker Gisela\Desktop\Selbstausl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370" cy="248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Helligkeitsverteilung</w:t>
            </w:r>
          </w:p>
          <w:p w:rsidR="00B0595D" w:rsidRPr="00074849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4849">
              <w:rPr>
                <w:rFonts w:ascii="Times New Roman" w:hAnsi="Times New Roman" w:cs="Times New Roman"/>
                <w:sz w:val="20"/>
                <w:szCs w:val="20"/>
              </w:rPr>
              <w:t xml:space="preserve">(besser: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74849">
              <w:rPr>
                <w:rFonts w:ascii="Times New Roman" w:hAnsi="Times New Roman" w:cs="Times New Roman"/>
                <w:sz w:val="20"/>
                <w:szCs w:val="20"/>
              </w:rPr>
              <w:t>Gradation)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Standard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A19C5">
              <w:rPr>
                <w:rFonts w:ascii="Times New Roman" w:hAnsi="Times New Roman" w:cs="Times New Roman"/>
                <w:sz w:val="24"/>
              </w:rPr>
              <w:t>i.Dynamik</w:t>
            </w:r>
            <w:proofErr w:type="spellEnd"/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i.Auflösung</w:t>
            </w:r>
            <w:proofErr w:type="spellEnd"/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Post-Focus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doub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A19C5">
              <w:rPr>
                <w:rFonts w:ascii="Times New Roman" w:hAnsi="Times New Roman" w:cs="Times New Roman"/>
                <w:sz w:val="24"/>
              </w:rPr>
              <w:t>iHand</w:t>
            </w:r>
            <w:proofErr w:type="spellEnd"/>
            <w:r w:rsidRPr="009A19C5">
              <w:rPr>
                <w:rFonts w:ascii="Times New Roman" w:hAnsi="Times New Roman" w:cs="Times New Roman"/>
                <w:sz w:val="24"/>
              </w:rPr>
              <w:t>-Nachtaufnahme</w:t>
            </w:r>
          </w:p>
        </w:tc>
        <w:tc>
          <w:tcPr>
            <w:tcW w:w="568" w:type="dxa"/>
            <w:vMerge w:val="restart"/>
            <w:tcBorders>
              <w:top w:val="double" w:sz="4" w:space="0" w:color="000000" w:themeColor="text1"/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4/8</w:t>
            </w:r>
          </w:p>
        </w:tc>
        <w:tc>
          <w:tcPr>
            <w:tcW w:w="1700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(grau / deaktiviert)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iHDR</w:t>
            </w:r>
            <w:proofErr w:type="spellEnd"/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(grau / deaktiviert)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HDR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Mehrfach-Bel.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(bereit)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Zeitrafferaufnahme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(bereit)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A19C5">
              <w:rPr>
                <w:rFonts w:ascii="Times New Roman" w:hAnsi="Times New Roman" w:cs="Times New Roman"/>
                <w:sz w:val="24"/>
              </w:rPr>
              <w:t>Stop</w:t>
            </w:r>
            <w:proofErr w:type="spellEnd"/>
            <w:r w:rsidRPr="009A19C5">
              <w:rPr>
                <w:rFonts w:ascii="Times New Roman" w:hAnsi="Times New Roman" w:cs="Times New Roman"/>
                <w:sz w:val="24"/>
              </w:rPr>
              <w:t>-Motion-Animation</w:t>
            </w:r>
          </w:p>
        </w:tc>
        <w:tc>
          <w:tcPr>
            <w:tcW w:w="568" w:type="dxa"/>
            <w:vMerge w:val="restart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5/8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(bereit)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Panorama-</w:t>
            </w:r>
            <w:proofErr w:type="spellStart"/>
            <w:r w:rsidRPr="009A19C5">
              <w:rPr>
                <w:rFonts w:ascii="Times New Roman" w:hAnsi="Times New Roman" w:cs="Times New Roman"/>
                <w:sz w:val="24"/>
              </w:rPr>
              <w:t>Einstell</w:t>
            </w:r>
            <w:proofErr w:type="spellEnd"/>
            <w:r w:rsidRPr="009A19C5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(grau / deaktiviert)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Elektron. Verschluss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Auslöseverzögerung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45001C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br w:type="page"/>
            </w:r>
            <w:r w:rsidR="00B0595D" w:rsidRPr="009A19C5">
              <w:rPr>
                <w:rFonts w:ascii="Times New Roman" w:hAnsi="Times New Roman" w:cs="Times New Roman"/>
                <w:sz w:val="24"/>
              </w:rPr>
              <w:t>Blitzlicht</w:t>
            </w:r>
          </w:p>
        </w:tc>
        <w:tc>
          <w:tcPr>
            <w:tcW w:w="568" w:type="dxa"/>
            <w:tcBorders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(grau / deaktiviert)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227"/>
        </w:trPr>
        <w:tc>
          <w:tcPr>
            <w:tcW w:w="2551" w:type="dxa"/>
            <w:tcBorders>
              <w:top w:val="doub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803792" w:rsidRDefault="00B0595D" w:rsidP="00B0595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379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REC-Menü</w:t>
            </w:r>
          </w:p>
        </w:tc>
        <w:tc>
          <w:tcPr>
            <w:tcW w:w="568" w:type="dxa"/>
            <w:tcBorders>
              <w:top w:val="double" w:sz="4" w:space="0" w:color="000000" w:themeColor="text1"/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803792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3792">
              <w:rPr>
                <w:rFonts w:ascii="Times New Roman" w:hAnsi="Times New Roman" w:cs="Times New Roman"/>
                <w:sz w:val="20"/>
                <w:szCs w:val="20"/>
              </w:rPr>
              <w:t>S.</w:t>
            </w:r>
          </w:p>
        </w:tc>
        <w:tc>
          <w:tcPr>
            <w:tcW w:w="1700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Auslief.-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Zustd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 xml:space="preserve"> 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 xml:space="preserve"> M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C1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C2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C3-1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C3-2</w:t>
            </w:r>
          </w:p>
        </w:tc>
        <w:tc>
          <w:tcPr>
            <w:tcW w:w="1709" w:type="dxa"/>
            <w:gridSpan w:val="2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C3-3</w:t>
            </w: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doub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Rote-Aug.-Red.</w:t>
            </w:r>
          </w:p>
        </w:tc>
        <w:tc>
          <w:tcPr>
            <w:tcW w:w="568" w:type="dxa"/>
            <w:vMerge w:val="restart"/>
            <w:tcBorders>
              <w:top w:val="double" w:sz="4" w:space="0" w:color="000000" w:themeColor="text1"/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6/8</w:t>
            </w:r>
          </w:p>
        </w:tc>
        <w:tc>
          <w:tcPr>
            <w:tcW w:w="1700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Max. I</w:t>
            </w:r>
            <w:r>
              <w:rPr>
                <w:rFonts w:ascii="Times New Roman" w:hAnsi="Times New Roman" w:cs="Times New Roman"/>
                <w:sz w:val="24"/>
              </w:rPr>
              <w:t>SO</w:t>
            </w:r>
            <w:r w:rsidRPr="009A19C5">
              <w:rPr>
                <w:rFonts w:ascii="Times New Roman" w:hAnsi="Times New Roman" w:cs="Times New Roman"/>
                <w:sz w:val="24"/>
              </w:rPr>
              <w:t>-Wert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ISO-</w:t>
            </w:r>
            <w:proofErr w:type="spellStart"/>
            <w:r w:rsidRPr="009A19C5">
              <w:rPr>
                <w:rFonts w:ascii="Times New Roman" w:hAnsi="Times New Roman" w:cs="Times New Roman"/>
                <w:sz w:val="24"/>
              </w:rPr>
              <w:t>Einst.Stufen</w:t>
            </w:r>
            <w:proofErr w:type="spellEnd"/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EV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Erweiterte ISO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A19C5">
              <w:rPr>
                <w:rFonts w:ascii="Times New Roman" w:hAnsi="Times New Roman" w:cs="Times New Roman"/>
                <w:sz w:val="24"/>
              </w:rPr>
              <w:t>Langz-Rauschr</w:t>
            </w:r>
            <w:proofErr w:type="spellEnd"/>
            <w:r w:rsidRPr="009A19C5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ON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doub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A19C5">
              <w:rPr>
                <w:rFonts w:ascii="Times New Roman" w:hAnsi="Times New Roman" w:cs="Times New Roman"/>
                <w:sz w:val="24"/>
              </w:rPr>
              <w:t>Schattenkorr</w:t>
            </w:r>
            <w:proofErr w:type="spellEnd"/>
            <w:r w:rsidRPr="009A19C5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</w:p>
          <w:p w:rsidR="00B0595D" w:rsidRPr="00B07E4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B07E45">
              <w:rPr>
                <w:rFonts w:ascii="Times New Roman" w:hAnsi="Times New Roman" w:cs="Times New Roman"/>
                <w:sz w:val="20"/>
                <w:szCs w:val="20"/>
              </w:rPr>
              <w:t>Vignettierung)</w:t>
            </w:r>
          </w:p>
        </w:tc>
        <w:tc>
          <w:tcPr>
            <w:tcW w:w="568" w:type="dxa"/>
            <w:vMerge w:val="restart"/>
            <w:tcBorders>
              <w:top w:val="double" w:sz="4" w:space="0" w:color="000000" w:themeColor="text1"/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7/8</w:t>
            </w:r>
          </w:p>
        </w:tc>
        <w:tc>
          <w:tcPr>
            <w:tcW w:w="1700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Beugungskorrektur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A19C5">
              <w:rPr>
                <w:rFonts w:ascii="Times New Roman" w:hAnsi="Times New Roman" w:cs="Times New Roman"/>
                <w:sz w:val="24"/>
              </w:rPr>
              <w:t>Erw</w:t>
            </w:r>
            <w:proofErr w:type="spellEnd"/>
            <w:r w:rsidRPr="009A19C5">
              <w:rPr>
                <w:rFonts w:ascii="Times New Roman" w:hAnsi="Times New Roman" w:cs="Times New Roman"/>
                <w:sz w:val="24"/>
              </w:rPr>
              <w:t xml:space="preserve">. </w:t>
            </w:r>
            <w:proofErr w:type="spellStart"/>
            <w:r w:rsidRPr="009A19C5">
              <w:rPr>
                <w:rFonts w:ascii="Times New Roman" w:hAnsi="Times New Roman" w:cs="Times New Roman"/>
                <w:sz w:val="24"/>
              </w:rPr>
              <w:t>Teleber</w:t>
            </w:r>
            <w:proofErr w:type="spellEnd"/>
            <w:r w:rsidRPr="009A19C5">
              <w:rPr>
                <w:rFonts w:ascii="Times New Roman" w:hAnsi="Times New Roman" w:cs="Times New Roman"/>
                <w:sz w:val="24"/>
              </w:rPr>
              <w:t>.</w:t>
            </w:r>
          </w:p>
          <w:p w:rsidR="00B0595D" w:rsidRPr="00B07E4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07E45">
              <w:rPr>
                <w:rFonts w:ascii="Times New Roman" w:hAnsi="Times New Roman" w:cs="Times New Roman"/>
                <w:sz w:val="20"/>
                <w:szCs w:val="20"/>
              </w:rPr>
              <w:t>(optisch)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Digitalzoom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Farbraum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sRGB</w:t>
            </w:r>
            <w:proofErr w:type="spellEnd"/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Stabilisator</w:t>
            </w:r>
          </w:p>
        </w:tc>
        <w:tc>
          <w:tcPr>
            <w:tcW w:w="568" w:type="dxa"/>
            <w:vMerge w:val="restart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8/8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Betriebsmodus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9A19C5">
              <w:rPr>
                <w:rFonts w:ascii="Times New Roman" w:hAnsi="Times New Roman" w:cs="Times New Roman"/>
                <w:sz w:val="24"/>
              </w:rPr>
              <w:t>Gesichtserk</w:t>
            </w:r>
            <w:proofErr w:type="spellEnd"/>
            <w:r w:rsidRPr="009A19C5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9A19C5">
              <w:rPr>
                <w:rFonts w:ascii="Times New Roman" w:hAnsi="Times New Roman" w:cs="Times New Roman"/>
                <w:sz w:val="24"/>
              </w:rPr>
              <w:t>Profil einrichten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</w:tbl>
    <w:p w:rsidR="00B0595D" w:rsidRPr="00B0595D" w:rsidRDefault="00B0595D" w:rsidP="00B0595D">
      <w:pPr>
        <w:rPr>
          <w:rFonts w:ascii="Times New Roman" w:hAnsi="Times New Roman" w:cs="Times New Roman"/>
          <w:b/>
          <w:color w:val="FF0000"/>
          <w:sz w:val="10"/>
          <w:szCs w:val="16"/>
          <w:u w:val="single"/>
        </w:rPr>
      </w:pPr>
    </w:p>
    <w:p w:rsidR="00B0595D" w:rsidRPr="007D3B5A" w:rsidRDefault="00B0595D" w:rsidP="00B0595D">
      <w:pPr>
        <w:spacing w:after="120"/>
        <w:rPr>
          <w:rFonts w:ascii="Times New Roman" w:hAnsi="Times New Roman" w:cs="Times New Roman"/>
          <w:b/>
          <w:color w:val="FF0000"/>
          <w:sz w:val="24"/>
          <w:u w:val="single"/>
        </w:rPr>
      </w:pPr>
      <w:r w:rsidRPr="007D3B5A">
        <w:rPr>
          <w:rFonts w:ascii="Times New Roman" w:hAnsi="Times New Roman" w:cs="Times New Roman"/>
          <w:b/>
          <w:color w:val="FF0000"/>
          <w:sz w:val="24"/>
          <w:u w:val="single"/>
        </w:rPr>
        <w:t>Wirksames Speichern geänderter Einstellungen:</w:t>
      </w:r>
    </w:p>
    <w:p w:rsidR="00B0595D" w:rsidRPr="00242270" w:rsidRDefault="00B0595D" w:rsidP="00B0595D">
      <w:pPr>
        <w:spacing w:after="120"/>
        <w:ind w:left="2835" w:hanging="2835"/>
        <w:rPr>
          <w:rFonts w:ascii="Times New Roman" w:hAnsi="Times New Roman" w:cs="Times New Roman"/>
          <w:color w:val="000000" w:themeColor="text1"/>
          <w:sz w:val="24"/>
        </w:rPr>
      </w:pPr>
      <w:r w:rsidRPr="00242270">
        <w:rPr>
          <w:rFonts w:ascii="Times New Roman" w:hAnsi="Times New Roman" w:cs="Times New Roman"/>
          <w:b/>
          <w:color w:val="000000" w:themeColor="text1"/>
          <w:sz w:val="24"/>
        </w:rPr>
        <w:t>Modi  P / A / S / M:</w:t>
      </w:r>
      <w:r w:rsidRPr="00242270">
        <w:rPr>
          <w:rFonts w:ascii="Times New Roman" w:hAnsi="Times New Roman" w:cs="Times New Roman"/>
          <w:b/>
          <w:color w:val="000000" w:themeColor="text1"/>
          <w:sz w:val="24"/>
        </w:rPr>
        <w:tab/>
      </w:r>
      <w:r w:rsidRPr="00242270">
        <w:rPr>
          <w:rFonts w:ascii="Times New Roman" w:hAnsi="Times New Roman" w:cs="Times New Roman"/>
          <w:color w:val="000000" w:themeColor="text1"/>
          <w:sz w:val="24"/>
        </w:rPr>
        <w:t>Die vor dem Ausschalten der Kamera aktiven Einstellungen bleiben erhalten, ohne dass gespeichert werden muss</w:t>
      </w:r>
    </w:p>
    <w:p w:rsidR="00B0595D" w:rsidRDefault="00B0595D" w:rsidP="00B0595D">
      <w:pPr>
        <w:spacing w:after="40"/>
        <w:ind w:left="2835" w:hanging="2835"/>
        <w:rPr>
          <w:rFonts w:ascii="Times New Roman" w:hAnsi="Times New Roman" w:cs="Times New Roman"/>
          <w:color w:val="000000" w:themeColor="text1"/>
          <w:sz w:val="24"/>
        </w:rPr>
      </w:pPr>
      <w:r w:rsidRPr="00242270">
        <w:rPr>
          <w:rFonts w:ascii="Times New Roman" w:hAnsi="Times New Roman" w:cs="Times New Roman"/>
          <w:b/>
          <w:color w:val="000000" w:themeColor="text1"/>
          <w:sz w:val="24"/>
        </w:rPr>
        <w:t>Programme C1 bis C3-3:</w:t>
      </w:r>
      <w:r w:rsidRPr="00242270">
        <w:rPr>
          <w:rFonts w:ascii="Times New Roman" w:hAnsi="Times New Roman" w:cs="Times New Roman"/>
          <w:b/>
          <w:color w:val="000000" w:themeColor="text1"/>
          <w:sz w:val="24"/>
        </w:rPr>
        <w:tab/>
      </w:r>
      <w:r w:rsidRPr="00242270">
        <w:rPr>
          <w:rFonts w:ascii="Times New Roman" w:hAnsi="Times New Roman" w:cs="Times New Roman"/>
          <w:color w:val="000000" w:themeColor="text1"/>
          <w:sz w:val="24"/>
        </w:rPr>
        <w:t xml:space="preserve">Alle zuletzt in diesen Programmen vorgenommenen Änderungen müssen mit  </w:t>
      </w:r>
      <w:r w:rsidRPr="00242270">
        <w:rPr>
          <w:rFonts w:ascii="Times New Roman" w:hAnsi="Times New Roman" w:cs="Times New Roman"/>
          <w:color w:val="000000" w:themeColor="text1"/>
          <w:sz w:val="24"/>
          <w:u w:val="single"/>
        </w:rPr>
        <w:t>„Einstellungen speichern“ (IND.-Menü S. 1/9)</w:t>
      </w:r>
      <w:r w:rsidRPr="00242270">
        <w:rPr>
          <w:rFonts w:ascii="Times New Roman" w:hAnsi="Times New Roman" w:cs="Times New Roman"/>
          <w:color w:val="000000" w:themeColor="text1"/>
          <w:sz w:val="24"/>
        </w:rPr>
        <w:t xml:space="preserve">  gesichert werden, wenn sie </w:t>
      </w:r>
      <w:r>
        <w:rPr>
          <w:rFonts w:ascii="Times New Roman" w:hAnsi="Times New Roman" w:cs="Times New Roman"/>
          <w:color w:val="000000" w:themeColor="text1"/>
          <w:sz w:val="24"/>
        </w:rPr>
        <w:t>nach dem</w:t>
      </w:r>
      <w:r w:rsidRPr="00242270">
        <w:rPr>
          <w:rFonts w:ascii="Times New Roman" w:hAnsi="Times New Roman" w:cs="Times New Roman"/>
          <w:color w:val="000000" w:themeColor="text1"/>
          <w:sz w:val="24"/>
        </w:rPr>
        <w:t xml:space="preserve"> Ausschalten der Kamers erhalten bleiben sollen.</w:t>
      </w:r>
      <w:r>
        <w:rPr>
          <w:rFonts w:ascii="Times New Roman" w:hAnsi="Times New Roman" w:cs="Times New Roman"/>
          <w:color w:val="000000" w:themeColor="text1"/>
          <w:sz w:val="24"/>
        </w:rPr>
        <w:br w:type="page"/>
      </w:r>
    </w:p>
    <w:tbl>
      <w:tblPr>
        <w:tblStyle w:val="Tabellenraster"/>
        <w:tblW w:w="15023" w:type="dxa"/>
        <w:tblInd w:w="6" w:type="dxa"/>
        <w:tblLayout w:type="fixed"/>
        <w:tblLook w:val="04A0" w:firstRow="1" w:lastRow="0" w:firstColumn="1" w:lastColumn="0" w:noHBand="0" w:noVBand="1"/>
      </w:tblPr>
      <w:tblGrid>
        <w:gridCol w:w="2551"/>
        <w:gridCol w:w="568"/>
        <w:gridCol w:w="1700"/>
        <w:gridCol w:w="1699"/>
        <w:gridCol w:w="1699"/>
        <w:gridCol w:w="1699"/>
        <w:gridCol w:w="1699"/>
        <w:gridCol w:w="1699"/>
        <w:gridCol w:w="1691"/>
        <w:gridCol w:w="18"/>
      </w:tblGrid>
      <w:tr w:rsidR="00B0595D" w:rsidTr="0045001C">
        <w:trPr>
          <w:gridAfter w:val="1"/>
          <w:wAfter w:w="18" w:type="dxa"/>
          <w:trHeight w:val="1928"/>
        </w:trPr>
        <w:tc>
          <w:tcPr>
            <w:tcW w:w="15005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double" w:sz="6" w:space="0" w:color="auto"/>
              <w:right w:val="single" w:sz="12" w:space="0" w:color="000000" w:themeColor="text1"/>
            </w:tcBorders>
            <w:vAlign w:val="center"/>
          </w:tcPr>
          <w:p w:rsidR="00B0595D" w:rsidRDefault="00B0595D" w:rsidP="00B0595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542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 xml:space="preserve">Tab. </w:t>
            </w:r>
            <w:r w:rsidR="00973A8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C854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INDIVIDUAL-Menü</w:t>
            </w:r>
            <w:r w:rsidRPr="00C854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der GX8:  Auslieferungszustand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und eigene Belegung </w:t>
            </w:r>
          </w:p>
          <w:p w:rsidR="00B0595D" w:rsidRPr="007D3B5A" w:rsidRDefault="00B0595D" w:rsidP="00B0595D">
            <w:pPr>
              <w:spacing w:after="120"/>
              <w:rPr>
                <w:rFonts w:ascii="Times New Roman" w:hAnsi="Times New Roman" w:cs="Times New Roman"/>
                <w:b/>
                <w:color w:val="FF0000"/>
                <w:sz w:val="24"/>
                <w:u w:val="single"/>
              </w:rPr>
            </w:pPr>
            <w:r w:rsidRPr="007D3B5A">
              <w:rPr>
                <w:rFonts w:ascii="Times New Roman" w:hAnsi="Times New Roman" w:cs="Times New Roman"/>
                <w:b/>
                <w:color w:val="FF0000"/>
                <w:sz w:val="24"/>
                <w:u w:val="single"/>
              </w:rPr>
              <w:t>Wirksames Speichern geänderter Einstellungen:</w:t>
            </w:r>
          </w:p>
          <w:p w:rsidR="00B0595D" w:rsidRPr="00242270" w:rsidRDefault="00B0595D" w:rsidP="00B0595D">
            <w:pPr>
              <w:spacing w:after="40"/>
              <w:ind w:left="2835" w:hanging="2835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42270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Modi  P / A / S / M:</w:t>
            </w:r>
            <w:r w:rsidRPr="00242270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ab/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</w:rPr>
              <w:t>Die vor dem Ausschalten der Kamera aktiven Einstellungen bleiben erhalten, ohne dass gespeichert werden muss</w:t>
            </w:r>
          </w:p>
          <w:p w:rsidR="00B0595D" w:rsidRPr="00E355AB" w:rsidRDefault="00B0595D" w:rsidP="00B0595D">
            <w:pPr>
              <w:spacing w:after="40"/>
              <w:ind w:left="2835" w:hanging="2835"/>
              <w:rPr>
                <w:rFonts w:ascii="Times New Roman" w:hAnsi="Times New Roman" w:cs="Times New Roman"/>
                <w:noProof/>
                <w:szCs w:val="22"/>
              </w:rPr>
            </w:pPr>
            <w:r w:rsidRPr="00242270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Programme C1 bis C3-3:</w:t>
            </w:r>
            <w:r w:rsidRPr="00242270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ab/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Alle zuletzt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hier</w:t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vorgenommenen Änderungen müssen mit  </w:t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  <w:u w:val="single"/>
              </w:rPr>
              <w:t>„Einstellungen speichern“ (IND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u w:val="single"/>
              </w:rPr>
              <w:t>IV</w:t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  <w:u w:val="single"/>
              </w:rPr>
              <w:t>.-Menü S. 1/9)</w:t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 gesichert werden, wenn sie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nach dem</w:t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Ausschalten der Kamers erhalten bleiben sollen.</w:t>
            </w:r>
          </w:p>
        </w:tc>
      </w:tr>
      <w:tr w:rsidR="00B0595D" w:rsidTr="00B0595D">
        <w:trPr>
          <w:trHeight w:val="510"/>
        </w:trPr>
        <w:tc>
          <w:tcPr>
            <w:tcW w:w="2551" w:type="dxa"/>
            <w:vMerge w:val="restart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IND</w:t>
            </w:r>
            <w:r w:rsidRPr="008613D1">
              <w:rPr>
                <w:rFonts w:ascii="Times New Roman" w:hAnsi="Times New Roman" w:cs="Times New Roman"/>
                <w:b/>
                <w:sz w:val="24"/>
              </w:rPr>
              <w:t>-Menü</w:t>
            </w:r>
          </w:p>
        </w:tc>
        <w:tc>
          <w:tcPr>
            <w:tcW w:w="568" w:type="dxa"/>
            <w:vMerge w:val="restart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E355AB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S.</w:t>
            </w:r>
          </w:p>
        </w:tc>
        <w:tc>
          <w:tcPr>
            <w:tcW w:w="1700" w:type="dxa"/>
            <w:vMerge w:val="restart"/>
            <w:tcBorders>
              <w:left w:val="double" w:sz="6" w:space="0" w:color="auto"/>
            </w:tcBorders>
            <w:vAlign w:val="center"/>
          </w:tcPr>
          <w:p w:rsidR="00B0595D" w:rsidRPr="00E355AB" w:rsidRDefault="00B0595D" w:rsidP="00B0595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Auslieferungs-zustand</w:t>
            </w:r>
          </w:p>
        </w:tc>
        <w:tc>
          <w:tcPr>
            <w:tcW w:w="10204" w:type="dxa"/>
            <w:gridSpan w:val="7"/>
            <w:tcBorders>
              <w:left w:val="double" w:sz="6" w:space="0" w:color="auto"/>
              <w:bottom w:val="double" w:sz="6" w:space="0" w:color="auto"/>
              <w:right w:val="single" w:sz="12" w:space="0" w:color="000000" w:themeColor="text1"/>
            </w:tcBorders>
            <w:vAlign w:val="center"/>
          </w:tcPr>
          <w:p w:rsidR="00B0595D" w:rsidRPr="00B2403D" w:rsidRDefault="00B0595D" w:rsidP="00B0595D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 xml:space="preserve">Eigene Belegung </w:t>
            </w:r>
            <w:r>
              <w:rPr>
                <w:rFonts w:ascii="Times New Roman" w:hAnsi="Times New Roman" w:cs="Times New Roman"/>
                <w:b/>
                <w:szCs w:val="22"/>
              </w:rPr>
              <w:t xml:space="preserve"> </w:t>
            </w:r>
            <w:r w:rsidRPr="00480AE3">
              <w:rPr>
                <w:rFonts w:ascii="Times New Roman" w:hAnsi="Times New Roman" w:cs="Times New Roman"/>
                <w:color w:val="FF0000"/>
                <w:szCs w:val="22"/>
              </w:rPr>
              <w:t>(</w:t>
            </w:r>
            <w:r>
              <w:rPr>
                <w:rFonts w:ascii="Times New Roman" w:hAnsi="Times New Roman" w:cs="Times New Roman"/>
                <w:color w:val="FF0000"/>
                <w:szCs w:val="22"/>
              </w:rPr>
              <w:t xml:space="preserve">es reicht, </w:t>
            </w:r>
            <w:r w:rsidRPr="00480AE3">
              <w:rPr>
                <w:rFonts w:ascii="Times New Roman" w:hAnsi="Times New Roman" w:cs="Times New Roman"/>
                <w:color w:val="FF0000"/>
                <w:szCs w:val="22"/>
              </w:rPr>
              <w:t xml:space="preserve">nur </w:t>
            </w:r>
            <w:r>
              <w:rPr>
                <w:rFonts w:ascii="Times New Roman" w:hAnsi="Times New Roman" w:cs="Times New Roman"/>
                <w:color w:val="FF0000"/>
                <w:szCs w:val="22"/>
              </w:rPr>
              <w:t xml:space="preserve">die </w:t>
            </w:r>
            <w:r w:rsidRPr="00480AE3">
              <w:rPr>
                <w:rFonts w:ascii="Times New Roman" w:hAnsi="Times New Roman" w:cs="Times New Roman"/>
                <w:color w:val="FF0000"/>
                <w:szCs w:val="22"/>
              </w:rPr>
              <w:t>Abweichungen vom Auslieferungszustand ein</w:t>
            </w:r>
            <w:r>
              <w:rPr>
                <w:rFonts w:ascii="Times New Roman" w:hAnsi="Times New Roman" w:cs="Times New Roman"/>
                <w:color w:val="FF0000"/>
                <w:szCs w:val="22"/>
              </w:rPr>
              <w:t>zu</w:t>
            </w:r>
            <w:r w:rsidRPr="00480AE3">
              <w:rPr>
                <w:rFonts w:ascii="Times New Roman" w:hAnsi="Times New Roman" w:cs="Times New Roman"/>
                <w:color w:val="FF0000"/>
                <w:szCs w:val="22"/>
              </w:rPr>
              <w:t>tragen!)</w:t>
            </w:r>
          </w:p>
        </w:tc>
      </w:tr>
      <w:tr w:rsidR="00B0595D" w:rsidTr="00B0595D">
        <w:trPr>
          <w:trHeight w:val="454"/>
        </w:trPr>
        <w:tc>
          <w:tcPr>
            <w:tcW w:w="2551" w:type="dxa"/>
            <w:vMerge/>
            <w:tcBorders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B2403D" w:rsidRDefault="00B0595D" w:rsidP="00B0595D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B2403D" w:rsidRDefault="00B0595D" w:rsidP="00B0595D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</w:tc>
        <w:tc>
          <w:tcPr>
            <w:tcW w:w="1700" w:type="dxa"/>
            <w:vMerge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B0595D" w:rsidRDefault="00B0595D" w:rsidP="00B0595D">
            <w:pPr>
              <w:spacing w:after="12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B0595D" w:rsidRPr="00E355AB" w:rsidRDefault="00B0595D" w:rsidP="00B0595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P, A, S, M</w:t>
            </w:r>
          </w:p>
        </w:tc>
        <w:tc>
          <w:tcPr>
            <w:tcW w:w="1699" w:type="dxa"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B0595D" w:rsidRPr="00E355AB" w:rsidRDefault="00B0595D" w:rsidP="00B0595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C1</w:t>
            </w:r>
          </w:p>
        </w:tc>
        <w:tc>
          <w:tcPr>
            <w:tcW w:w="1699" w:type="dxa"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B0595D" w:rsidRPr="00E355AB" w:rsidRDefault="00B0595D" w:rsidP="00B0595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C2</w:t>
            </w:r>
          </w:p>
        </w:tc>
        <w:tc>
          <w:tcPr>
            <w:tcW w:w="1699" w:type="dxa"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B0595D" w:rsidRPr="00E355AB" w:rsidRDefault="00B0595D" w:rsidP="00B0595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C3-1</w:t>
            </w:r>
          </w:p>
        </w:tc>
        <w:tc>
          <w:tcPr>
            <w:tcW w:w="1699" w:type="dxa"/>
            <w:tcBorders>
              <w:left w:val="double" w:sz="6" w:space="0" w:color="auto"/>
              <w:bottom w:val="double" w:sz="6" w:space="0" w:color="auto"/>
            </w:tcBorders>
            <w:vAlign w:val="center"/>
          </w:tcPr>
          <w:p w:rsidR="00B0595D" w:rsidRPr="00E355AB" w:rsidRDefault="00B0595D" w:rsidP="00B0595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C3-2</w:t>
            </w:r>
          </w:p>
        </w:tc>
        <w:tc>
          <w:tcPr>
            <w:tcW w:w="1709" w:type="dxa"/>
            <w:gridSpan w:val="2"/>
            <w:tcBorders>
              <w:left w:val="double" w:sz="6" w:space="0" w:color="auto"/>
              <w:bottom w:val="double" w:sz="6" w:space="0" w:color="auto"/>
              <w:right w:val="single" w:sz="12" w:space="0" w:color="000000" w:themeColor="text1"/>
            </w:tcBorders>
            <w:vAlign w:val="center"/>
          </w:tcPr>
          <w:p w:rsidR="00B0595D" w:rsidRPr="00E355AB" w:rsidRDefault="00B0595D" w:rsidP="00B0595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355AB">
              <w:rPr>
                <w:rFonts w:ascii="Times New Roman" w:hAnsi="Times New Roman" w:cs="Times New Roman"/>
                <w:b/>
                <w:sz w:val="24"/>
              </w:rPr>
              <w:t>C3-3</w:t>
            </w:r>
          </w:p>
        </w:tc>
      </w:tr>
      <w:tr w:rsidR="00B0595D" w:rsidTr="00B0595D">
        <w:trPr>
          <w:trHeight w:val="680"/>
        </w:trPr>
        <w:tc>
          <w:tcPr>
            <w:tcW w:w="2551" w:type="dxa"/>
            <w:tcBorders>
              <w:top w:val="double" w:sz="4" w:space="0" w:color="000000" w:themeColor="text1"/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CA556A" w:rsidRDefault="00B0595D" w:rsidP="00B0595D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CA556A">
              <w:rPr>
                <w:rFonts w:ascii="Times New Roman" w:hAnsi="Times New Roman" w:cs="Times New Roman"/>
                <w:szCs w:val="22"/>
              </w:rPr>
              <w:t>Einstellungen speichern</w:t>
            </w:r>
          </w:p>
        </w:tc>
        <w:tc>
          <w:tcPr>
            <w:tcW w:w="568" w:type="dxa"/>
            <w:vMerge w:val="restart"/>
            <w:tcBorders>
              <w:top w:val="double" w:sz="4" w:space="0" w:color="000000" w:themeColor="text1"/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1/9</w:t>
            </w:r>
          </w:p>
        </w:tc>
        <w:tc>
          <w:tcPr>
            <w:tcW w:w="1700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B0595D" w:rsidRPr="00E355AB" w:rsidRDefault="00B0595D" w:rsidP="00B0595D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C1</w:t>
            </w:r>
          </w:p>
        </w:tc>
        <w:tc>
          <w:tcPr>
            <w:tcW w:w="1699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double" w:sz="6" w:space="0" w:color="auto"/>
              <w:left w:val="double" w:sz="6" w:space="0" w:color="auto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80"/>
        </w:trPr>
        <w:tc>
          <w:tcPr>
            <w:tcW w:w="2551" w:type="dxa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Stummschaltung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left w:val="double" w:sz="6" w:space="0" w:color="auto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9" w:type="dxa"/>
            <w:gridSpan w:val="2"/>
            <w:tcBorders>
              <w:left w:val="double" w:sz="6" w:space="0" w:color="auto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tabs>
                <w:tab w:val="left" w:pos="1544"/>
                <w:tab w:val="left" w:pos="4946"/>
              </w:tabs>
              <w:rPr>
                <w:rFonts w:ascii="Times New Roman" w:hAnsi="Times New Roman" w:cs="Times New Roman"/>
                <w:szCs w:val="22"/>
              </w:rPr>
            </w:pPr>
          </w:p>
        </w:tc>
      </w:tr>
      <w:tr w:rsidR="00B0595D" w:rsidTr="00B0595D">
        <w:trPr>
          <w:trHeight w:val="680"/>
        </w:trPr>
        <w:tc>
          <w:tcPr>
            <w:tcW w:w="2551" w:type="dxa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AF/AE Speicher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left w:val="double" w:sz="6" w:space="0" w:color="auto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AE LOCK</w:t>
            </w:r>
          </w:p>
        </w:tc>
        <w:tc>
          <w:tcPr>
            <w:tcW w:w="1699" w:type="dxa"/>
            <w:tcBorders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9" w:type="dxa"/>
            <w:gridSpan w:val="2"/>
            <w:tcBorders>
              <w:left w:val="double" w:sz="6" w:space="0" w:color="auto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B0595D" w:rsidTr="00B0595D">
        <w:trPr>
          <w:trHeight w:val="680"/>
        </w:trPr>
        <w:tc>
          <w:tcPr>
            <w:tcW w:w="2551" w:type="dxa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AF/AE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Sp.halten</w:t>
            </w:r>
            <w:proofErr w:type="spellEnd"/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left w:val="double" w:sz="6" w:space="0" w:color="auto"/>
              <w:bottom w:val="single" w:sz="4" w:space="0" w:color="auto"/>
            </w:tcBorders>
            <w:vAlign w:val="center"/>
          </w:tcPr>
          <w:p w:rsidR="00B0595D" w:rsidRPr="00E355AB" w:rsidRDefault="00B0595D" w:rsidP="00B0595D">
            <w:pPr>
              <w:ind w:left="3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left w:val="double" w:sz="6" w:space="0" w:color="auto"/>
              <w:bottom w:val="single" w:sz="4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  <w:bottom w:val="single" w:sz="4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  <w:bottom w:val="single" w:sz="4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  <w:bottom w:val="single" w:sz="4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  <w:bottom w:val="single" w:sz="4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9" w:type="dxa"/>
            <w:gridSpan w:val="2"/>
            <w:tcBorders>
              <w:left w:val="double" w:sz="6" w:space="0" w:color="auto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</w:tr>
      <w:tr w:rsidR="00B0595D" w:rsidTr="00B0595D">
        <w:trPr>
          <w:trHeight w:val="680"/>
        </w:trPr>
        <w:tc>
          <w:tcPr>
            <w:tcW w:w="2551" w:type="dxa"/>
            <w:tcBorders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9A19C5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Auslöser-AF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ON</w:t>
            </w:r>
          </w:p>
        </w:tc>
        <w:tc>
          <w:tcPr>
            <w:tcW w:w="1699" w:type="dxa"/>
            <w:tcBorders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left w:val="double" w:sz="6" w:space="0" w:color="auto"/>
              <w:bottom w:val="doub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80"/>
        </w:trPr>
        <w:tc>
          <w:tcPr>
            <w:tcW w:w="2551" w:type="dxa"/>
            <w:tcBorders>
              <w:top w:val="doub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Auslöser halb drücken</w:t>
            </w:r>
          </w:p>
        </w:tc>
        <w:tc>
          <w:tcPr>
            <w:tcW w:w="568" w:type="dxa"/>
            <w:vMerge w:val="restart"/>
            <w:tcBorders>
              <w:top w:val="double" w:sz="4" w:space="0" w:color="000000" w:themeColor="text1"/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2/9</w:t>
            </w:r>
          </w:p>
        </w:tc>
        <w:tc>
          <w:tcPr>
            <w:tcW w:w="1700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80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Quick-AF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80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Augen-Sensor AF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ON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80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Zeit f. AF-Punkt</w:t>
            </w:r>
          </w:p>
          <w:p w:rsidR="00B0595D" w:rsidRPr="008221F1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21F1">
              <w:rPr>
                <w:rFonts w:ascii="Times New Roman" w:hAnsi="Times New Roman" w:cs="Times New Roman"/>
                <w:sz w:val="20"/>
                <w:szCs w:val="20"/>
              </w:rPr>
              <w:t xml:space="preserve">(nur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bei</w:t>
            </w:r>
            <w:r w:rsidRPr="008221F1">
              <w:rPr>
                <w:rFonts w:ascii="Times New Roman" w:hAnsi="Times New Roman" w:cs="Times New Roman"/>
                <w:sz w:val="20"/>
                <w:szCs w:val="20"/>
              </w:rPr>
              <w:t xml:space="preserve"> Punkt-AF)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MID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80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AF-Punkt-Anzeige</w:t>
            </w:r>
          </w:p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8221F1">
              <w:rPr>
                <w:rFonts w:ascii="Times New Roman" w:hAnsi="Times New Roman" w:cs="Times New Roman"/>
                <w:sz w:val="20"/>
                <w:szCs w:val="20"/>
              </w:rPr>
              <w:t xml:space="preserve">(nur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bei</w:t>
            </w:r>
            <w:r w:rsidRPr="008221F1">
              <w:rPr>
                <w:rFonts w:ascii="Times New Roman" w:hAnsi="Times New Roman" w:cs="Times New Roman"/>
                <w:sz w:val="20"/>
                <w:szCs w:val="20"/>
              </w:rPr>
              <w:t xml:space="preserve"> Punkt-AF)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PIP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283"/>
        </w:trPr>
        <w:tc>
          <w:tcPr>
            <w:tcW w:w="2551" w:type="dxa"/>
            <w:tcBorders>
              <w:top w:val="doub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803792" w:rsidRDefault="00B0595D" w:rsidP="00B0595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IND</w:t>
            </w:r>
            <w:r w:rsidRPr="00803792">
              <w:rPr>
                <w:rFonts w:ascii="Times New Roman" w:hAnsi="Times New Roman" w:cs="Times New Roman"/>
                <w:sz w:val="20"/>
                <w:szCs w:val="20"/>
              </w:rPr>
              <w:t>-Menü</w:t>
            </w:r>
          </w:p>
        </w:tc>
        <w:tc>
          <w:tcPr>
            <w:tcW w:w="568" w:type="dxa"/>
            <w:tcBorders>
              <w:top w:val="double" w:sz="4" w:space="0" w:color="000000" w:themeColor="text1"/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803792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3792">
              <w:rPr>
                <w:rFonts w:ascii="Times New Roman" w:hAnsi="Times New Roman" w:cs="Times New Roman"/>
                <w:sz w:val="20"/>
                <w:szCs w:val="20"/>
              </w:rPr>
              <w:t>S.</w:t>
            </w:r>
          </w:p>
        </w:tc>
        <w:tc>
          <w:tcPr>
            <w:tcW w:w="1700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Auslief.-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Zustd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 xml:space="preserve"> 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 xml:space="preserve"> M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C1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C2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C3-1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C3-2</w:t>
            </w:r>
          </w:p>
        </w:tc>
        <w:tc>
          <w:tcPr>
            <w:tcW w:w="1709" w:type="dxa"/>
            <w:gridSpan w:val="2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C3-3</w:t>
            </w: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doub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AF-Hilfslicht</w:t>
            </w:r>
          </w:p>
        </w:tc>
        <w:tc>
          <w:tcPr>
            <w:tcW w:w="568" w:type="dxa"/>
            <w:vMerge w:val="restart"/>
            <w:tcBorders>
              <w:top w:val="double" w:sz="4" w:space="0" w:color="000000" w:themeColor="text1"/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3/9</w:t>
            </w:r>
          </w:p>
        </w:tc>
        <w:tc>
          <w:tcPr>
            <w:tcW w:w="1700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ON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Direktfokusbereich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Fokus/Auslöse-Prior.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FOCUS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AF+MF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MF-Lupe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 w:rsidRPr="00A42EB2"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 wp14:anchorId="1330B7BC" wp14:editId="4F056663">
                  <wp:extent cx="495300" cy="244803"/>
                  <wp:effectExtent l="0" t="0" r="0" b="3175"/>
                  <wp:docPr id="6" name="Grafik 6" descr="C:\Users\Volker Gisela\Desktop\MF-Symb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Volker Gisela\Desktop\MF-Symb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615" cy="246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doub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MF-Lupenanz</w:t>
            </w:r>
            <w:r w:rsidRPr="003C00EB">
              <w:rPr>
                <w:rFonts w:ascii="Times New Roman" w:hAnsi="Times New Roman" w:cs="Times New Roman"/>
                <w:sz w:val="24"/>
              </w:rPr>
              <w:t>eige</w:t>
            </w:r>
          </w:p>
        </w:tc>
        <w:tc>
          <w:tcPr>
            <w:tcW w:w="568" w:type="dxa"/>
            <w:vMerge w:val="restart"/>
            <w:tcBorders>
              <w:top w:val="double" w:sz="4" w:space="0" w:color="000000" w:themeColor="text1"/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4/9</w:t>
            </w:r>
          </w:p>
        </w:tc>
        <w:tc>
          <w:tcPr>
            <w:tcW w:w="1700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PIP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MF-Anzeige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ON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A021EB" w:rsidRDefault="00B0595D" w:rsidP="00B0595D">
            <w:pPr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A021EB">
              <w:rPr>
                <w:rFonts w:ascii="Times New Roman" w:hAnsi="Times New Roman" w:cs="Times New Roman"/>
                <w:b/>
                <w:color w:val="FF0000"/>
                <w:sz w:val="24"/>
              </w:rPr>
              <w:t xml:space="preserve">Fokus </w:t>
            </w:r>
            <w:proofErr w:type="spellStart"/>
            <w:r w:rsidRPr="00A021EB">
              <w:rPr>
                <w:rFonts w:ascii="Times New Roman" w:hAnsi="Times New Roman" w:cs="Times New Roman"/>
                <w:b/>
                <w:color w:val="FF0000"/>
                <w:sz w:val="24"/>
              </w:rPr>
              <w:t>peaking</w:t>
            </w:r>
            <w:proofErr w:type="spellEnd"/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ON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Histogramm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Gitterlinie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Zentralmarkierung</w:t>
            </w:r>
          </w:p>
        </w:tc>
        <w:tc>
          <w:tcPr>
            <w:tcW w:w="568" w:type="dxa"/>
            <w:vMerge w:val="restart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5/9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Spitzlichter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Zebramuster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00EB">
              <w:rPr>
                <w:rFonts w:ascii="Times New Roman" w:hAnsi="Times New Roman" w:cs="Times New Roman"/>
                <w:sz w:val="24"/>
              </w:rPr>
              <w:t>SchwarzWeiß</w:t>
            </w:r>
            <w:proofErr w:type="spellEnd"/>
            <w:r w:rsidRPr="003C00EB">
              <w:rPr>
                <w:rFonts w:ascii="Times New Roman" w:hAnsi="Times New Roman" w:cs="Times New Roman"/>
                <w:sz w:val="24"/>
              </w:rPr>
              <w:t>-Live View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624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Default="00B0595D" w:rsidP="00B0595D">
            <w:pPr>
              <w:spacing w:after="40" w:line="276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00EB">
              <w:rPr>
                <w:rFonts w:ascii="Times New Roman" w:hAnsi="Times New Roman" w:cs="Times New Roman"/>
                <w:sz w:val="24"/>
              </w:rPr>
              <w:t>Konst.Vorschau</w:t>
            </w:r>
            <w:proofErr w:type="spellEnd"/>
          </w:p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8221F1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Modusrad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auf „M“)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227"/>
        </w:trPr>
        <w:tc>
          <w:tcPr>
            <w:tcW w:w="2551" w:type="dxa"/>
            <w:tcBorders>
              <w:top w:val="doub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803792" w:rsidRDefault="00B0595D" w:rsidP="00B0595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IND</w:t>
            </w:r>
            <w:r w:rsidRPr="00803792">
              <w:rPr>
                <w:rFonts w:ascii="Times New Roman" w:hAnsi="Times New Roman" w:cs="Times New Roman"/>
                <w:sz w:val="20"/>
                <w:szCs w:val="20"/>
              </w:rPr>
              <w:t>-Menü</w:t>
            </w:r>
          </w:p>
        </w:tc>
        <w:tc>
          <w:tcPr>
            <w:tcW w:w="568" w:type="dxa"/>
            <w:tcBorders>
              <w:top w:val="double" w:sz="4" w:space="0" w:color="000000" w:themeColor="text1"/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803792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3792">
              <w:rPr>
                <w:rFonts w:ascii="Times New Roman" w:hAnsi="Times New Roman" w:cs="Times New Roman"/>
                <w:sz w:val="20"/>
                <w:szCs w:val="20"/>
              </w:rPr>
              <w:t>S.</w:t>
            </w:r>
          </w:p>
        </w:tc>
        <w:tc>
          <w:tcPr>
            <w:tcW w:w="1700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Auslief.-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Zustd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 xml:space="preserve"> 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 xml:space="preserve"> M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C1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C2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C3-1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C3-2</w:t>
            </w:r>
          </w:p>
        </w:tc>
        <w:tc>
          <w:tcPr>
            <w:tcW w:w="1709" w:type="dxa"/>
            <w:gridSpan w:val="2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C3-3</w:t>
            </w: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doub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00EB">
              <w:rPr>
                <w:rFonts w:ascii="Times New Roman" w:hAnsi="Times New Roman" w:cs="Times New Roman"/>
                <w:sz w:val="24"/>
              </w:rPr>
              <w:t>Bel.Messer</w:t>
            </w:r>
            <w:proofErr w:type="spellEnd"/>
          </w:p>
        </w:tc>
        <w:tc>
          <w:tcPr>
            <w:tcW w:w="568" w:type="dxa"/>
            <w:vMerge w:val="restart"/>
            <w:tcBorders>
              <w:top w:val="double" w:sz="4" w:space="0" w:color="000000" w:themeColor="text1"/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6/9</w:t>
            </w:r>
          </w:p>
        </w:tc>
        <w:tc>
          <w:tcPr>
            <w:tcW w:w="1700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ON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Sucher-</w:t>
            </w:r>
            <w:proofErr w:type="spellStart"/>
            <w:r w:rsidRPr="003C00EB">
              <w:rPr>
                <w:rFonts w:ascii="Times New Roman" w:hAnsi="Times New Roman" w:cs="Times New Roman"/>
                <w:sz w:val="24"/>
              </w:rPr>
              <w:t>Anz.Stil</w:t>
            </w:r>
            <w:proofErr w:type="spellEnd"/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765D35"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 wp14:anchorId="1D35BB8F" wp14:editId="31691D64">
                  <wp:extent cx="333375" cy="247157"/>
                  <wp:effectExtent l="0" t="0" r="0" b="635"/>
                  <wp:docPr id="7" name="Grafik 7" descr="C:\Users\Volker Gisela\Desktop\Anz-Sti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Volker Gisela\Desktop\Anz-Sti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265" cy="251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Monitor-Anzeigestil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765D35"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 wp14:anchorId="289940E6" wp14:editId="1A5B7A8B">
                  <wp:extent cx="333375" cy="247157"/>
                  <wp:effectExtent l="0" t="0" r="0" b="635"/>
                  <wp:docPr id="8" name="Grafik 8" descr="C:\Users\Volker Gisela\Desktop\Anz-Sti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Volker Gisela\Desktop\Anz-Sti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265" cy="251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Monitor-Info-</w:t>
            </w:r>
            <w:proofErr w:type="spellStart"/>
            <w:r w:rsidRPr="003C00EB">
              <w:rPr>
                <w:rFonts w:ascii="Times New Roman" w:hAnsi="Times New Roman" w:cs="Times New Roman"/>
                <w:sz w:val="24"/>
              </w:rPr>
              <w:t>Anzg</w:t>
            </w:r>
            <w:proofErr w:type="spellEnd"/>
            <w:r w:rsidRPr="003C00EB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ON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00EB">
              <w:rPr>
                <w:rFonts w:ascii="Times New Roman" w:hAnsi="Times New Roman" w:cs="Times New Roman"/>
                <w:sz w:val="24"/>
              </w:rPr>
              <w:t>Aufn.Feld</w:t>
            </w:r>
            <w:proofErr w:type="spellEnd"/>
          </w:p>
        </w:tc>
        <w:tc>
          <w:tcPr>
            <w:tcW w:w="568" w:type="dxa"/>
            <w:vMerge/>
            <w:tcBorders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1B092E"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 wp14:anchorId="4278E8CF" wp14:editId="33881D86">
                  <wp:extent cx="295275" cy="251298"/>
                  <wp:effectExtent l="0" t="0" r="0" b="0"/>
                  <wp:docPr id="4" name="Grafik 4" descr="C:\Users\Volker Gisela\Desktop\Mon Inf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Volker Gisela\Desktop\Mon Inf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0" cy="256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doub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Restanzeige</w:t>
            </w:r>
          </w:p>
        </w:tc>
        <w:tc>
          <w:tcPr>
            <w:tcW w:w="568" w:type="dxa"/>
            <w:vMerge w:val="restart"/>
            <w:tcBorders>
              <w:top w:val="double" w:sz="4" w:space="0" w:color="000000" w:themeColor="text1"/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7/9</w:t>
            </w:r>
          </w:p>
        </w:tc>
        <w:tc>
          <w:tcPr>
            <w:tcW w:w="1700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794922"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 wp14:anchorId="07E16CBC" wp14:editId="6E150D9C">
                  <wp:extent cx="542925" cy="248568"/>
                  <wp:effectExtent l="0" t="0" r="0" b="0"/>
                  <wp:docPr id="9" name="Grafik 9" descr="C:\Users\Volker Gisela\Desktop\Restan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Volker Gisela\Desktop\Restan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503" cy="251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C00EB">
              <w:rPr>
                <w:rFonts w:ascii="Times New Roman" w:hAnsi="Times New Roman" w:cs="Times New Roman"/>
                <w:sz w:val="24"/>
              </w:rPr>
              <w:t>Autowiederg</w:t>
            </w:r>
            <w:proofErr w:type="spellEnd"/>
            <w:r w:rsidRPr="003C00EB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 sec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88180C" w:rsidRDefault="00B0595D" w:rsidP="00B0595D">
            <w:pPr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88180C">
              <w:rPr>
                <w:rFonts w:ascii="Times New Roman" w:hAnsi="Times New Roman" w:cs="Times New Roman"/>
                <w:b/>
                <w:color w:val="FF0000"/>
                <w:sz w:val="24"/>
              </w:rPr>
              <w:t>Fn</w:t>
            </w:r>
            <w:proofErr w:type="spellEnd"/>
            <w:r w:rsidRPr="0088180C">
              <w:rPr>
                <w:rFonts w:ascii="Times New Roman" w:hAnsi="Times New Roman" w:cs="Times New Roman"/>
                <w:b/>
                <w:color w:val="FF0000"/>
                <w:sz w:val="24"/>
              </w:rPr>
              <w:t>-Tasteneinstellung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Einstellg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im REC-Modus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88180C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180C">
              <w:rPr>
                <w:rFonts w:ascii="Times New Roman" w:hAnsi="Times New Roman" w:cs="Times New Roman"/>
                <w:b/>
                <w:color w:val="FF0000"/>
                <w:sz w:val="24"/>
              </w:rPr>
              <w:t>Q.Menü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 (= Fn2)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Preset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RPr="002021A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493D3F">
              <w:rPr>
                <w:rFonts w:ascii="Times New Roman" w:hAnsi="Times New Roman" w:cs="Times New Roman"/>
                <w:b/>
                <w:color w:val="FF0000"/>
                <w:sz w:val="24"/>
              </w:rPr>
              <w:t>Rad-Einstellungen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4F53D3" w:rsidRDefault="00B0595D" w:rsidP="00B0595D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4F53D3">
              <w:rPr>
                <w:rFonts w:ascii="Times New Roman" w:hAnsi="Times New Roman" w:cs="Times New Roman"/>
                <w:sz w:val="24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-</w:t>
            </w:r>
            <w:r w:rsidRPr="004F53D3">
              <w:rPr>
                <w:rFonts w:ascii="Times New Roman" w:hAnsi="Times New Roman" w:cs="Times New Roman"/>
                <w:sz w:val="24"/>
                <w:lang w:val="en-US"/>
              </w:rPr>
              <w:t>SS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/</w:t>
            </w:r>
            <w:r w:rsidRPr="004F53D3">
              <w:rPr>
                <w:rFonts w:ascii="Times New Roman" w:hAnsi="Times New Roman" w:cs="Times New Roman"/>
                <w:sz w:val="24"/>
                <w:lang w:val="en-US"/>
              </w:rPr>
              <w:t>re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-li</w:t>
            </w:r>
            <w:r w:rsidRPr="004F53D3">
              <w:rPr>
                <w:rFonts w:ascii="Times New Roman" w:hAnsi="Times New Roman" w:cs="Times New Roman"/>
                <w:sz w:val="24"/>
                <w:lang w:val="en-US"/>
              </w:rPr>
              <w:t>/OFF /WB-ISO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4F53D3" w:rsidRDefault="00B0595D" w:rsidP="00B0595D">
            <w:pPr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4F53D3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  <w:lang w:val="en-US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4F53D3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  <w:lang w:val="en-US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4F53D3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  <w:lang w:val="en-US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4F53D3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  <w:lang w:val="en-US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4F53D3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  <w:lang w:val="en-US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Video-Taste</w:t>
            </w:r>
          </w:p>
        </w:tc>
        <w:tc>
          <w:tcPr>
            <w:tcW w:w="568" w:type="dxa"/>
            <w:vMerge w:val="restart"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8/9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ON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Pz-Objektiv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(grau) deaktiviert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Augen-Sensor</w:t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</w:rPr>
              <w:br/>
            </w:r>
            <w:r w:rsidRPr="00475FB6">
              <w:rPr>
                <w:rFonts w:ascii="Times New Roman" w:hAnsi="Times New Roman" w:cs="Times New Roman"/>
                <w:sz w:val="20"/>
                <w:szCs w:val="20"/>
              </w:rPr>
              <w:t>(=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5FB6">
              <w:rPr>
                <w:rFonts w:ascii="Times New Roman" w:hAnsi="Times New Roman" w:cs="Times New Roman"/>
                <w:sz w:val="20"/>
                <w:szCs w:val="20"/>
              </w:rPr>
              <w:t>Fn6)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HIGH</w:t>
            </w:r>
          </w:p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LVF/MON/A.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Touch-Einst.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ON/ON/AF/</w:t>
            </w:r>
          </w:p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EXACT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Touch-Blättern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bottom w:val="double" w:sz="4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000000" w:themeColor="text1"/>
              <w:left w:val="double" w:sz="6" w:space="0" w:color="auto"/>
              <w:bottom w:val="doub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</w:tbl>
    <w:p w:rsidR="00B0595D" w:rsidRDefault="00B0595D" w:rsidP="00B0595D">
      <w:pPr>
        <w:spacing w:after="160" w:line="259" w:lineRule="auto"/>
        <w:rPr>
          <w:rFonts w:ascii="Times New Roman" w:hAnsi="Times New Roman" w:cs="Times New Roman"/>
          <w:b/>
          <w:color w:val="000000" w:themeColor="text1"/>
          <w:szCs w:val="22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Cs w:val="22"/>
          <w:u w:val="single"/>
        </w:rPr>
        <w:br w:type="page"/>
      </w:r>
    </w:p>
    <w:p w:rsidR="00B0595D" w:rsidRDefault="00B0595D" w:rsidP="00B0595D">
      <w:pPr>
        <w:rPr>
          <w:rFonts w:ascii="Times New Roman" w:hAnsi="Times New Roman" w:cs="Times New Roman"/>
          <w:b/>
          <w:color w:val="000000" w:themeColor="text1"/>
          <w:szCs w:val="22"/>
          <w:u w:val="single"/>
        </w:rPr>
      </w:pPr>
    </w:p>
    <w:tbl>
      <w:tblPr>
        <w:tblStyle w:val="Tabellenraster"/>
        <w:tblW w:w="15023" w:type="dxa"/>
        <w:tblInd w:w="6" w:type="dxa"/>
        <w:tblLayout w:type="fixed"/>
        <w:tblLook w:val="04A0" w:firstRow="1" w:lastRow="0" w:firstColumn="1" w:lastColumn="0" w:noHBand="0" w:noVBand="1"/>
      </w:tblPr>
      <w:tblGrid>
        <w:gridCol w:w="2551"/>
        <w:gridCol w:w="568"/>
        <w:gridCol w:w="1700"/>
        <w:gridCol w:w="1699"/>
        <w:gridCol w:w="1699"/>
        <w:gridCol w:w="1699"/>
        <w:gridCol w:w="1699"/>
        <w:gridCol w:w="1699"/>
        <w:gridCol w:w="1709"/>
      </w:tblGrid>
      <w:tr w:rsidR="00B0595D" w:rsidTr="00B0595D">
        <w:trPr>
          <w:trHeight w:val="227"/>
        </w:trPr>
        <w:tc>
          <w:tcPr>
            <w:tcW w:w="2551" w:type="dxa"/>
            <w:tcBorders>
              <w:top w:val="doub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803792" w:rsidRDefault="00B0595D" w:rsidP="00B0595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IND</w:t>
            </w:r>
            <w:r w:rsidRPr="00803792">
              <w:rPr>
                <w:rFonts w:ascii="Times New Roman" w:hAnsi="Times New Roman" w:cs="Times New Roman"/>
                <w:sz w:val="20"/>
                <w:szCs w:val="20"/>
              </w:rPr>
              <w:t>-Menü</w:t>
            </w:r>
          </w:p>
        </w:tc>
        <w:tc>
          <w:tcPr>
            <w:tcW w:w="568" w:type="dxa"/>
            <w:tcBorders>
              <w:top w:val="double" w:sz="4" w:space="0" w:color="000000" w:themeColor="text1"/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803792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3792">
              <w:rPr>
                <w:rFonts w:ascii="Times New Roman" w:hAnsi="Times New Roman" w:cs="Times New Roman"/>
                <w:sz w:val="20"/>
                <w:szCs w:val="20"/>
              </w:rPr>
              <w:t>S.</w:t>
            </w:r>
          </w:p>
        </w:tc>
        <w:tc>
          <w:tcPr>
            <w:tcW w:w="1700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Auslief.-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Zustd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 xml:space="preserve"> 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 xml:space="preserve"> M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C1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C2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C3-1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C3-2</w:t>
            </w:r>
          </w:p>
        </w:tc>
        <w:tc>
          <w:tcPr>
            <w:tcW w:w="170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B14663" w:rsidRDefault="00B0595D" w:rsidP="00B05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663">
              <w:rPr>
                <w:rFonts w:ascii="Times New Roman" w:hAnsi="Times New Roman" w:cs="Times New Roman"/>
                <w:sz w:val="20"/>
                <w:szCs w:val="20"/>
              </w:rPr>
              <w:t>C3-3</w:t>
            </w: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doub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Menüführung</w:t>
            </w:r>
          </w:p>
        </w:tc>
        <w:tc>
          <w:tcPr>
            <w:tcW w:w="568" w:type="dxa"/>
            <w:vMerge w:val="restart"/>
            <w:tcBorders>
              <w:top w:val="double" w:sz="4" w:space="0" w:color="000000" w:themeColor="text1"/>
              <w:left w:val="single" w:sz="12" w:space="0" w:color="000000" w:themeColor="text1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9/9</w:t>
            </w:r>
          </w:p>
        </w:tc>
        <w:tc>
          <w:tcPr>
            <w:tcW w:w="1700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ON</w:t>
            </w: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tcBorders>
              <w:top w:val="double" w:sz="4" w:space="0" w:color="000000" w:themeColor="text1"/>
              <w:left w:val="double" w:sz="6" w:space="0" w:color="auto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595"/>
        </w:trPr>
        <w:tc>
          <w:tcPr>
            <w:tcW w:w="2551" w:type="dxa"/>
            <w:tcBorders>
              <w:top w:val="single" w:sz="4" w:space="0" w:color="000000" w:themeColor="text1"/>
              <w:left w:val="single" w:sz="12" w:space="0" w:color="000000" w:themeColor="text1"/>
              <w:bottom w:val="double" w:sz="4" w:space="0" w:color="auto"/>
              <w:right w:val="double" w:sz="6" w:space="0" w:color="auto"/>
            </w:tcBorders>
            <w:vAlign w:val="center"/>
          </w:tcPr>
          <w:p w:rsidR="00B0595D" w:rsidRPr="003C00EB" w:rsidRDefault="00B0595D" w:rsidP="00B0595D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C00EB">
              <w:rPr>
                <w:rFonts w:ascii="Times New Roman" w:hAnsi="Times New Roman" w:cs="Times New Roman"/>
                <w:sz w:val="24"/>
              </w:rPr>
              <w:t>Auslösen ohne Objektiv</w:t>
            </w:r>
          </w:p>
        </w:tc>
        <w:tc>
          <w:tcPr>
            <w:tcW w:w="568" w:type="dxa"/>
            <w:vMerge/>
            <w:tcBorders>
              <w:left w:val="single" w:sz="12" w:space="0" w:color="000000" w:themeColor="text1"/>
              <w:bottom w:val="double" w:sz="4" w:space="0" w:color="auto"/>
              <w:right w:val="double" w:sz="6" w:space="0" w:color="auto"/>
            </w:tcBorders>
            <w:vAlign w:val="center"/>
          </w:tcPr>
          <w:p w:rsidR="00B0595D" w:rsidRPr="00426910" w:rsidRDefault="00B0595D" w:rsidP="00B059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auto"/>
            </w:tcBorders>
            <w:vAlign w:val="center"/>
          </w:tcPr>
          <w:p w:rsidR="00B0595D" w:rsidRPr="00E355AB" w:rsidRDefault="00B0595D" w:rsidP="00B059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OFF</w:t>
            </w: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auto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709" w:type="dxa"/>
            <w:tcBorders>
              <w:top w:val="single" w:sz="4" w:space="0" w:color="000000" w:themeColor="text1"/>
              <w:left w:val="double" w:sz="6" w:space="0" w:color="auto"/>
              <w:bottom w:val="double" w:sz="4" w:space="0" w:color="auto"/>
              <w:right w:val="single" w:sz="12" w:space="0" w:color="000000" w:themeColor="text1"/>
            </w:tcBorders>
            <w:vAlign w:val="center"/>
          </w:tcPr>
          <w:p w:rsidR="00B0595D" w:rsidRPr="003E0CCA" w:rsidRDefault="00B0595D" w:rsidP="00B0595D">
            <w:pPr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B0595D" w:rsidTr="00B0595D">
        <w:trPr>
          <w:trHeight w:val="1757"/>
        </w:trPr>
        <w:tc>
          <w:tcPr>
            <w:tcW w:w="15023" w:type="dxa"/>
            <w:gridSpan w:val="9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B0595D" w:rsidRPr="00B076B3" w:rsidRDefault="00B0595D" w:rsidP="00B0595D">
            <w:pPr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u w:val="single"/>
              </w:rPr>
            </w:pPr>
          </w:p>
          <w:p w:rsidR="00B0595D" w:rsidRPr="007D3B5A" w:rsidRDefault="00B0595D" w:rsidP="00B0595D">
            <w:pPr>
              <w:spacing w:after="120"/>
              <w:rPr>
                <w:rFonts w:ascii="Times New Roman" w:hAnsi="Times New Roman" w:cs="Times New Roman"/>
                <w:b/>
                <w:color w:val="FF0000"/>
                <w:sz w:val="24"/>
                <w:u w:val="single"/>
              </w:rPr>
            </w:pPr>
            <w:r w:rsidRPr="007D3B5A">
              <w:rPr>
                <w:rFonts w:ascii="Times New Roman" w:hAnsi="Times New Roman" w:cs="Times New Roman"/>
                <w:b/>
                <w:color w:val="FF0000"/>
                <w:sz w:val="24"/>
                <w:u w:val="single"/>
              </w:rPr>
              <w:t>Wirksames Speichern geänderter Einstellungen:</w:t>
            </w:r>
          </w:p>
          <w:p w:rsidR="00B0595D" w:rsidRPr="00242270" w:rsidRDefault="00B0595D" w:rsidP="00B0595D">
            <w:pPr>
              <w:spacing w:after="120"/>
              <w:ind w:left="2835" w:hanging="2835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42270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Modi  P / A / S / M:</w:t>
            </w:r>
            <w:r w:rsidRPr="00242270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ab/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</w:rPr>
              <w:t>Die vor dem Ausschalten der Kamera aktiven Einstellungen bleiben erhalten, ohne dass gespeichert werden muss</w:t>
            </w:r>
          </w:p>
          <w:p w:rsidR="00B0595D" w:rsidRPr="003E0CCA" w:rsidRDefault="00B0595D" w:rsidP="00B0595D">
            <w:pPr>
              <w:spacing w:after="40"/>
              <w:ind w:left="2835" w:hanging="2835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242270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Programme C1 bis C3-3:</w:t>
            </w:r>
            <w:r w:rsidRPr="00242270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ab/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Alle zuletzt in diesen Programmen vorgenommenen Änderungen müssen mit  </w:t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  <w:u w:val="single"/>
              </w:rPr>
              <w:t xml:space="preserve">„Einstellungen speichern“ (IND.-Menü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u w:val="single"/>
              </w:rPr>
              <w:br/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  <w:u w:val="single"/>
              </w:rPr>
              <w:t>S. 1/9)</w:t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 gesichert werden, wenn sie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nach dem</w:t>
            </w:r>
            <w:r w:rsidRPr="00242270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Ausschalten der Kamers erhalten bleiben sollen.</w:t>
            </w:r>
          </w:p>
        </w:tc>
      </w:tr>
    </w:tbl>
    <w:p w:rsidR="00B0595D" w:rsidRPr="00B076B3" w:rsidRDefault="00B0595D" w:rsidP="00B0595D">
      <w:pPr>
        <w:rPr>
          <w:rFonts w:ascii="Times New Roman" w:hAnsi="Times New Roman" w:cs="Times New Roman"/>
          <w:b/>
          <w:color w:val="000000" w:themeColor="text1"/>
          <w:szCs w:val="22"/>
          <w:u w:val="single"/>
        </w:rPr>
      </w:pPr>
    </w:p>
    <w:p w:rsidR="00B0595D" w:rsidRPr="00B076B3" w:rsidRDefault="00B0595D" w:rsidP="00B0595D">
      <w:pPr>
        <w:rPr>
          <w:rFonts w:ascii="Times New Roman" w:hAnsi="Times New Roman" w:cs="Times New Roman"/>
          <w:sz w:val="24"/>
        </w:rPr>
      </w:pPr>
    </w:p>
    <w:p w:rsidR="00B0595D" w:rsidRDefault="00B0595D" w:rsidP="00B0595D">
      <w:pPr>
        <w:rPr>
          <w:rFonts w:ascii="Times New Roman" w:hAnsi="Times New Roman" w:cs="Times New Roman"/>
          <w:sz w:val="24"/>
        </w:rPr>
      </w:pPr>
    </w:p>
    <w:p w:rsidR="00B0595D" w:rsidRDefault="00B0595D" w:rsidP="00B0595D">
      <w:pPr>
        <w:rPr>
          <w:rFonts w:ascii="Times New Roman" w:hAnsi="Times New Roman" w:cs="Times New Roman"/>
          <w:sz w:val="24"/>
        </w:rPr>
      </w:pPr>
    </w:p>
    <w:p w:rsidR="00B0595D" w:rsidRPr="007D3B5A" w:rsidRDefault="00B0595D">
      <w:pPr>
        <w:spacing w:after="160" w:line="259" w:lineRule="auto"/>
        <w:rPr>
          <w:rFonts w:ascii="Times New Roman" w:hAnsi="Times New Roman" w:cs="Times New Roman"/>
          <w:b/>
          <w:sz w:val="24"/>
        </w:rPr>
      </w:pPr>
    </w:p>
    <w:sectPr w:rsidR="00B0595D" w:rsidRPr="007D3B5A" w:rsidSect="000926AB">
      <w:footerReference w:type="default" r:id="rId16"/>
      <w:pgSz w:w="16840" w:h="11907" w:orient="landscape" w:code="9"/>
      <w:pgMar w:top="1134" w:right="851" w:bottom="567" w:left="1021" w:header="624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1475" w:rsidRDefault="002A1475" w:rsidP="001448A8">
      <w:r>
        <w:separator/>
      </w:r>
    </w:p>
  </w:endnote>
  <w:endnote w:type="continuationSeparator" w:id="0">
    <w:p w:rsidR="002A1475" w:rsidRDefault="002A1475" w:rsidP="00144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CAB" w:rsidRDefault="005B4CAB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rightMargin">
                <wp:posOffset>8902</wp:posOffset>
              </wp:positionH>
              <wp:positionV relativeFrom="page">
                <wp:posOffset>4002657</wp:posOffset>
              </wp:positionV>
              <wp:extent cx="534838" cy="258793"/>
              <wp:effectExtent l="0" t="0" r="0" b="8255"/>
              <wp:wrapNone/>
              <wp:docPr id="11" name="Rechteck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4838" cy="25879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sz w:val="24"/>
                            </w:rPr>
                            <w:id w:val="-1807150379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/>
                          <w:sdtContent>
                            <w:p w:rsidR="005B4CAB" w:rsidRPr="005B4CAB" w:rsidRDefault="005B4CAB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sz w:val="24"/>
                                </w:rPr>
                              </w:pPr>
                              <w:r w:rsidRPr="005B4CAB">
                                <w:rPr>
                                  <w:rFonts w:asciiTheme="minorHAnsi" w:eastAsiaTheme="minorEastAsia" w:hAnsiTheme="minorHAnsi" w:cs="Times New Roman"/>
                                  <w:sz w:val="24"/>
                                </w:rPr>
                                <w:fldChar w:fldCharType="begin"/>
                              </w:r>
                              <w:r w:rsidRPr="005B4CAB">
                                <w:rPr>
                                  <w:sz w:val="24"/>
                                </w:rPr>
                                <w:instrText>PAGE  \* MERGEFORMAT</w:instrText>
                              </w:r>
                              <w:r w:rsidRPr="005B4CAB">
                                <w:rPr>
                                  <w:rFonts w:asciiTheme="minorHAnsi" w:eastAsiaTheme="minorEastAsia" w:hAnsiTheme="minorHAnsi" w:cs="Times New Roman"/>
                                  <w:sz w:val="24"/>
                                </w:rPr>
                                <w:fldChar w:fldCharType="separate"/>
                              </w:r>
                              <w:r w:rsidR="002021AD" w:rsidRPr="002021AD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24"/>
                                </w:rPr>
                                <w:t>10</w:t>
                              </w:r>
                              <w:r w:rsidRPr="005B4CAB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hteck 11" o:spid="_x0000_s1026" style="position:absolute;margin-left:.7pt;margin-top:315.15pt;width:42.1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" o:allowincell="f" stroked="f">
              <v:textbox>
                <w:txbxContent>
                  <w:sdt>
                    <w:sdtPr>
                      <w:rPr>
                        <w:rFonts w:asciiTheme="majorHAnsi" w:eastAsiaTheme="majorEastAsia" w:hAnsiTheme="majorHAnsi" w:cstheme="majorBidi"/>
                        <w:sz w:val="24"/>
                      </w:rPr>
                      <w:id w:val="-1807150379"/>
                      <w:docPartObj>
                        <w:docPartGallery w:val="Page Numbers (Margins)"/>
                        <w:docPartUnique/>
                      </w:docPartObj>
                    </w:sdtPr>
                    <w:sdtEndPr/>
                    <w:sdtContent>
                      <w:p w:rsidR="005B4CAB" w:rsidRPr="005B4CAB" w:rsidRDefault="005B4CAB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sz w:val="24"/>
                          </w:rPr>
                        </w:pPr>
                        <w:r w:rsidRPr="005B4CAB">
                          <w:rPr>
                            <w:rFonts w:asciiTheme="minorHAnsi" w:eastAsiaTheme="minorEastAsia" w:hAnsiTheme="minorHAnsi" w:cs="Times New Roman"/>
                            <w:sz w:val="24"/>
                          </w:rPr>
                          <w:fldChar w:fldCharType="begin"/>
                        </w:r>
                        <w:r w:rsidRPr="005B4CAB">
                          <w:rPr>
                            <w:sz w:val="24"/>
                          </w:rPr>
                          <w:instrText>PAGE  \* MERGEFORMAT</w:instrText>
                        </w:r>
                        <w:r w:rsidRPr="005B4CAB">
                          <w:rPr>
                            <w:rFonts w:asciiTheme="minorHAnsi" w:eastAsiaTheme="minorEastAsia" w:hAnsiTheme="minorHAnsi" w:cs="Times New Roman"/>
                            <w:sz w:val="24"/>
                          </w:rPr>
                          <w:fldChar w:fldCharType="separate"/>
                        </w:r>
                        <w:r w:rsidR="002021AD" w:rsidRPr="002021AD">
                          <w:rPr>
                            <w:rFonts w:asciiTheme="majorHAnsi" w:eastAsiaTheme="majorEastAsia" w:hAnsiTheme="majorHAnsi" w:cstheme="majorBidi"/>
                            <w:noProof/>
                            <w:sz w:val="24"/>
                          </w:rPr>
                          <w:t>10</w:t>
                        </w:r>
                        <w:r w:rsidRPr="005B4CAB">
                          <w:rPr>
                            <w:rFonts w:asciiTheme="majorHAnsi" w:eastAsiaTheme="majorEastAsia" w:hAnsiTheme="majorHAnsi" w:cstheme="majorBidi"/>
                            <w:sz w:val="24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1475" w:rsidRDefault="002A1475" w:rsidP="001448A8">
      <w:r>
        <w:separator/>
      </w:r>
    </w:p>
  </w:footnote>
  <w:footnote w:type="continuationSeparator" w:id="0">
    <w:p w:rsidR="002A1475" w:rsidRDefault="002A1475" w:rsidP="00144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6" type="#_x0000_t75" style="width:47.55pt;height:21.05pt;visibility:visible" o:bullet="t">
        <v:imagedata r:id="rId1" o:title="lÖSCHEN-ABBRECHEN-tASTE"/>
      </v:shape>
    </w:pict>
  </w:numPicBullet>
  <w:abstractNum w:abstractNumId="0" w15:restartNumberingAfterBreak="0">
    <w:nsid w:val="176F42BB"/>
    <w:multiLevelType w:val="hybridMultilevel"/>
    <w:tmpl w:val="A4DAEA6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6C2DFD"/>
    <w:multiLevelType w:val="multilevel"/>
    <w:tmpl w:val="04B01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57E28FD"/>
    <w:multiLevelType w:val="multilevel"/>
    <w:tmpl w:val="43C08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F4C"/>
    <w:rsid w:val="00020672"/>
    <w:rsid w:val="00030E58"/>
    <w:rsid w:val="0004196C"/>
    <w:rsid w:val="0005090D"/>
    <w:rsid w:val="0007240F"/>
    <w:rsid w:val="000852BC"/>
    <w:rsid w:val="00087E2F"/>
    <w:rsid w:val="000926AB"/>
    <w:rsid w:val="000B2CC0"/>
    <w:rsid w:val="000D12E8"/>
    <w:rsid w:val="000F0D2C"/>
    <w:rsid w:val="00101610"/>
    <w:rsid w:val="00137F2C"/>
    <w:rsid w:val="001448A8"/>
    <w:rsid w:val="0016046B"/>
    <w:rsid w:val="0016658F"/>
    <w:rsid w:val="001A7740"/>
    <w:rsid w:val="001C0518"/>
    <w:rsid w:val="002021AD"/>
    <w:rsid w:val="00210F4C"/>
    <w:rsid w:val="0024146E"/>
    <w:rsid w:val="00242270"/>
    <w:rsid w:val="002A1475"/>
    <w:rsid w:val="002A3E07"/>
    <w:rsid w:val="002C3148"/>
    <w:rsid w:val="002D3546"/>
    <w:rsid w:val="002F1CBE"/>
    <w:rsid w:val="002F65EA"/>
    <w:rsid w:val="00301B2D"/>
    <w:rsid w:val="00313F76"/>
    <w:rsid w:val="00356869"/>
    <w:rsid w:val="00372E1D"/>
    <w:rsid w:val="0038203D"/>
    <w:rsid w:val="003A41A6"/>
    <w:rsid w:val="003C1485"/>
    <w:rsid w:val="003D343F"/>
    <w:rsid w:val="003E0CCA"/>
    <w:rsid w:val="003E2FE9"/>
    <w:rsid w:val="00426910"/>
    <w:rsid w:val="0045001C"/>
    <w:rsid w:val="00450224"/>
    <w:rsid w:val="00461AAB"/>
    <w:rsid w:val="004634E2"/>
    <w:rsid w:val="00471CAD"/>
    <w:rsid w:val="00480AE3"/>
    <w:rsid w:val="00483070"/>
    <w:rsid w:val="00512B18"/>
    <w:rsid w:val="00522276"/>
    <w:rsid w:val="005314AE"/>
    <w:rsid w:val="00557B79"/>
    <w:rsid w:val="00572E88"/>
    <w:rsid w:val="005A28F3"/>
    <w:rsid w:val="005A2F3C"/>
    <w:rsid w:val="005B4CAB"/>
    <w:rsid w:val="005B6BAF"/>
    <w:rsid w:val="005D2282"/>
    <w:rsid w:val="005E6672"/>
    <w:rsid w:val="00623BA8"/>
    <w:rsid w:val="006369A0"/>
    <w:rsid w:val="00662D7B"/>
    <w:rsid w:val="00674C87"/>
    <w:rsid w:val="00695BA9"/>
    <w:rsid w:val="006C18F8"/>
    <w:rsid w:val="006C2B45"/>
    <w:rsid w:val="006C63EB"/>
    <w:rsid w:val="006D1168"/>
    <w:rsid w:val="006E518F"/>
    <w:rsid w:val="006E55B7"/>
    <w:rsid w:val="006F0B7B"/>
    <w:rsid w:val="007A3728"/>
    <w:rsid w:val="007A5A84"/>
    <w:rsid w:val="007D3B5A"/>
    <w:rsid w:val="007D69C1"/>
    <w:rsid w:val="007D7370"/>
    <w:rsid w:val="007E7183"/>
    <w:rsid w:val="00823EC8"/>
    <w:rsid w:val="00844721"/>
    <w:rsid w:val="00854326"/>
    <w:rsid w:val="00857650"/>
    <w:rsid w:val="00887701"/>
    <w:rsid w:val="00892EDE"/>
    <w:rsid w:val="008F7059"/>
    <w:rsid w:val="00901913"/>
    <w:rsid w:val="00921572"/>
    <w:rsid w:val="00943017"/>
    <w:rsid w:val="009433F0"/>
    <w:rsid w:val="00973A80"/>
    <w:rsid w:val="009B2D6B"/>
    <w:rsid w:val="00A07681"/>
    <w:rsid w:val="00A13415"/>
    <w:rsid w:val="00A22E14"/>
    <w:rsid w:val="00A30D13"/>
    <w:rsid w:val="00A61B6A"/>
    <w:rsid w:val="00A71115"/>
    <w:rsid w:val="00A769A3"/>
    <w:rsid w:val="00A83915"/>
    <w:rsid w:val="00AB78D2"/>
    <w:rsid w:val="00AD2422"/>
    <w:rsid w:val="00B0595D"/>
    <w:rsid w:val="00B2403D"/>
    <w:rsid w:val="00B34D67"/>
    <w:rsid w:val="00B5591D"/>
    <w:rsid w:val="00B73BF7"/>
    <w:rsid w:val="00BD7261"/>
    <w:rsid w:val="00C01172"/>
    <w:rsid w:val="00C02732"/>
    <w:rsid w:val="00C3076B"/>
    <w:rsid w:val="00C57D0E"/>
    <w:rsid w:val="00C61C43"/>
    <w:rsid w:val="00C6428E"/>
    <w:rsid w:val="00C85423"/>
    <w:rsid w:val="00C96238"/>
    <w:rsid w:val="00CA3294"/>
    <w:rsid w:val="00CA656C"/>
    <w:rsid w:val="00CB361C"/>
    <w:rsid w:val="00CF32FD"/>
    <w:rsid w:val="00D0784A"/>
    <w:rsid w:val="00D22757"/>
    <w:rsid w:val="00D242EB"/>
    <w:rsid w:val="00D749E2"/>
    <w:rsid w:val="00DD5F1A"/>
    <w:rsid w:val="00E05757"/>
    <w:rsid w:val="00E11D45"/>
    <w:rsid w:val="00E20E6D"/>
    <w:rsid w:val="00E27399"/>
    <w:rsid w:val="00E355AB"/>
    <w:rsid w:val="00E53C42"/>
    <w:rsid w:val="00EB4C9D"/>
    <w:rsid w:val="00EB4FCB"/>
    <w:rsid w:val="00EE158A"/>
    <w:rsid w:val="00EE6984"/>
    <w:rsid w:val="00F553E6"/>
    <w:rsid w:val="00F66714"/>
    <w:rsid w:val="00F67927"/>
    <w:rsid w:val="00F73784"/>
    <w:rsid w:val="00F778DF"/>
    <w:rsid w:val="00F93CA8"/>
    <w:rsid w:val="00FB28AE"/>
    <w:rsid w:val="00FF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79A465-586B-44EE-A1E6-C3086E08A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rd">
    <w:name w:val="Normal"/>
    <w:qFormat/>
    <w:rsid w:val="00DD5F1A"/>
    <w:pPr>
      <w:spacing w:after="0" w:line="240" w:lineRule="auto"/>
    </w:pPr>
    <w:rPr>
      <w:rFonts w:ascii="Arial" w:eastAsia="Times New Roman" w:hAnsi="Arial" w:cs="Arial"/>
      <w:szCs w:val="24"/>
      <w:lang w:eastAsia="de-DE"/>
    </w:rPr>
  </w:style>
  <w:style w:type="paragraph" w:styleId="berschrift3">
    <w:name w:val="heading 3"/>
    <w:basedOn w:val="Standard"/>
    <w:link w:val="berschrift3Zchn"/>
    <w:uiPriority w:val="9"/>
    <w:qFormat/>
    <w:rsid w:val="006C63EB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F578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F5784"/>
    <w:rPr>
      <w:rFonts w:ascii="Segoe UI" w:eastAsia="Times New Roman" w:hAnsi="Segoe UI" w:cs="Segoe UI"/>
      <w:sz w:val="18"/>
      <w:szCs w:val="18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0784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0784A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0784A"/>
    <w:rPr>
      <w:rFonts w:ascii="Arial" w:eastAsia="Times New Roman" w:hAnsi="Arial" w:cs="Arial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0784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0784A"/>
    <w:rPr>
      <w:rFonts w:ascii="Arial" w:eastAsia="Times New Roman" w:hAnsi="Arial" w:cs="Arial"/>
      <w:b/>
      <w:bCs/>
      <w:sz w:val="20"/>
      <w:szCs w:val="20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2D3546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notrans">
    <w:name w:val="notrans"/>
    <w:basedOn w:val="Absatz-Standardschriftart"/>
    <w:rsid w:val="00C57D0E"/>
  </w:style>
  <w:style w:type="character" w:styleId="Fett">
    <w:name w:val="Strong"/>
    <w:basedOn w:val="Absatz-Standardschriftart"/>
    <w:uiPriority w:val="22"/>
    <w:qFormat/>
    <w:rsid w:val="00C57D0E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1448A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448A8"/>
    <w:rPr>
      <w:rFonts w:ascii="Arial" w:eastAsia="Times New Roman" w:hAnsi="Arial" w:cs="Arial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1448A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448A8"/>
    <w:rPr>
      <w:rFonts w:ascii="Arial" w:eastAsia="Times New Roman" w:hAnsi="Arial" w:cs="Arial"/>
      <w:szCs w:val="24"/>
      <w:lang w:eastAsia="de-DE"/>
    </w:rPr>
  </w:style>
  <w:style w:type="table" w:styleId="Tabellenraster">
    <w:name w:val="Table Grid"/>
    <w:basedOn w:val="NormaleTabelle"/>
    <w:uiPriority w:val="39"/>
    <w:rsid w:val="00072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C96238"/>
    <w:pPr>
      <w:ind w:left="720"/>
      <w:contextualSpacing/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6C63EB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styleId="Hyperlink">
    <w:name w:val="Hyperlink"/>
    <w:basedOn w:val="Absatz-Standardschriftart"/>
    <w:uiPriority w:val="99"/>
    <w:semiHidden/>
    <w:unhideWhenUsed/>
    <w:rsid w:val="006C63EB"/>
    <w:rPr>
      <w:color w:val="0000FF"/>
      <w:u w:val="single"/>
    </w:rPr>
  </w:style>
  <w:style w:type="paragraph" w:customStyle="1" w:styleId="author">
    <w:name w:val="author"/>
    <w:basedOn w:val="Standard"/>
    <w:rsid w:val="006C63EB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6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8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1104</Words>
  <Characters>6957</Characters>
  <Application>Microsoft Office Word</Application>
  <DocSecurity>0</DocSecurity>
  <Lines>57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und Volker</dc:creator>
  <cp:keywords/>
  <dc:description/>
  <cp:lastModifiedBy>Volker Gisela</cp:lastModifiedBy>
  <cp:revision>7</cp:revision>
  <cp:lastPrinted>2017-05-04T10:08:00Z</cp:lastPrinted>
  <dcterms:created xsi:type="dcterms:W3CDTF">2017-05-04T09:25:00Z</dcterms:created>
  <dcterms:modified xsi:type="dcterms:W3CDTF">2017-05-04T10:10:00Z</dcterms:modified>
</cp:coreProperties>
</file>